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0BC7C3" w14:textId="77777777" w:rsidR="00F1157D" w:rsidRPr="00C61275" w:rsidRDefault="00F1157D" w:rsidP="00310DC1">
      <w:pPr>
        <w:ind w:firstLine="709"/>
        <w:jc w:val="center"/>
        <w:rPr>
          <w:lang w:eastAsia="ru-RU"/>
        </w:rPr>
      </w:pPr>
      <w:r w:rsidRPr="00C61275">
        <w:rPr>
          <w:lang w:eastAsia="ru-RU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14:paraId="27FB737C" w14:textId="77777777" w:rsidR="00F1157D" w:rsidRPr="00C61275" w:rsidRDefault="00F1157D" w:rsidP="00310DC1">
      <w:pPr>
        <w:ind w:firstLine="709"/>
        <w:jc w:val="center"/>
        <w:rPr>
          <w:lang w:eastAsia="ru-RU"/>
        </w:rPr>
      </w:pPr>
      <w:r w:rsidRPr="00C61275">
        <w:rPr>
          <w:lang w:eastAsia="ru-RU"/>
        </w:rPr>
        <w:t>Г. ЛИПЕЦКА</w:t>
      </w:r>
    </w:p>
    <w:p w14:paraId="748A283F" w14:textId="77777777" w:rsidR="00F1157D" w:rsidRPr="00C61275" w:rsidRDefault="00F1157D" w:rsidP="00310DC1">
      <w:pPr>
        <w:ind w:firstLine="709"/>
        <w:jc w:val="center"/>
        <w:rPr>
          <w:lang w:eastAsia="ru-RU"/>
        </w:rPr>
      </w:pPr>
    </w:p>
    <w:p w14:paraId="7336EEAC" w14:textId="77777777" w:rsidR="00F1157D" w:rsidRPr="00C61275" w:rsidRDefault="00F1157D" w:rsidP="00310DC1">
      <w:pPr>
        <w:keepNext/>
        <w:spacing w:before="240" w:after="60"/>
        <w:ind w:firstLine="709"/>
        <w:outlineLvl w:val="1"/>
        <w:rPr>
          <w:b/>
          <w:bCs/>
          <w:i/>
          <w:iCs/>
          <w:sz w:val="36"/>
          <w:szCs w:val="28"/>
        </w:rPr>
      </w:pPr>
    </w:p>
    <w:p w14:paraId="1D6F2B02" w14:textId="77777777" w:rsidR="00F1157D" w:rsidRPr="00C61275" w:rsidRDefault="00F1157D" w:rsidP="00310DC1">
      <w:pPr>
        <w:ind w:firstLine="709"/>
      </w:pPr>
    </w:p>
    <w:p w14:paraId="4CD19C34" w14:textId="77777777" w:rsidR="00F1157D" w:rsidRPr="00C61275" w:rsidRDefault="00F1157D" w:rsidP="00310DC1">
      <w:pPr>
        <w:ind w:firstLine="709"/>
      </w:pPr>
    </w:p>
    <w:p w14:paraId="206264BD" w14:textId="77777777" w:rsidR="00F1157D" w:rsidRPr="00C61275" w:rsidRDefault="00F1157D" w:rsidP="00310DC1">
      <w:pPr>
        <w:ind w:firstLine="709"/>
      </w:pPr>
    </w:p>
    <w:p w14:paraId="79BF6512" w14:textId="77777777" w:rsidR="009734F0" w:rsidRDefault="003D6206" w:rsidP="00310DC1">
      <w:pPr>
        <w:ind w:firstLine="709"/>
        <w:jc w:val="center"/>
        <w:rPr>
          <w:b/>
          <w:sz w:val="48"/>
          <w:szCs w:val="48"/>
        </w:rPr>
      </w:pPr>
      <w:r>
        <w:rPr>
          <w:sz w:val="48"/>
          <w:szCs w:val="48"/>
        </w:rPr>
        <w:t xml:space="preserve">Рабочая программа </w:t>
      </w:r>
      <w:proofErr w:type="gramStart"/>
      <w:r>
        <w:rPr>
          <w:sz w:val="48"/>
          <w:szCs w:val="48"/>
        </w:rPr>
        <w:t>по</w:t>
      </w:r>
      <w:proofErr w:type="gramEnd"/>
    </w:p>
    <w:p w14:paraId="3E956F81" w14:textId="77777777" w:rsidR="00F1157D" w:rsidRPr="00ED0EAE" w:rsidRDefault="00274DD7" w:rsidP="00310DC1">
      <w:pPr>
        <w:ind w:firstLine="709"/>
        <w:jc w:val="center"/>
        <w:rPr>
          <w:sz w:val="44"/>
          <w:szCs w:val="44"/>
        </w:rPr>
      </w:pPr>
      <w:r>
        <w:rPr>
          <w:sz w:val="48"/>
          <w:szCs w:val="48"/>
        </w:rPr>
        <w:t>изобразительно</w:t>
      </w:r>
      <w:r w:rsidR="003D6206">
        <w:rPr>
          <w:sz w:val="48"/>
          <w:szCs w:val="48"/>
        </w:rPr>
        <w:t>му искусству</w:t>
      </w:r>
    </w:p>
    <w:p w14:paraId="05E38D65" w14:textId="385CCA9C" w:rsidR="00F1157D" w:rsidRPr="00C61275" w:rsidRDefault="00F1157D" w:rsidP="00310DC1">
      <w:pPr>
        <w:keepNext/>
        <w:tabs>
          <w:tab w:val="left" w:pos="2580"/>
        </w:tabs>
        <w:ind w:firstLine="709"/>
        <w:jc w:val="center"/>
        <w:outlineLvl w:val="2"/>
        <w:rPr>
          <w:bCs/>
          <w:sz w:val="48"/>
          <w:szCs w:val="48"/>
          <w:lang w:eastAsia="ru-RU"/>
        </w:rPr>
      </w:pPr>
      <w:r w:rsidRPr="00C61275">
        <w:rPr>
          <w:bCs/>
          <w:sz w:val="48"/>
          <w:szCs w:val="48"/>
          <w:lang w:eastAsia="ru-RU"/>
        </w:rPr>
        <w:t xml:space="preserve">для </w:t>
      </w:r>
      <w:r w:rsidR="004321F4">
        <w:rPr>
          <w:b/>
          <w:bCs/>
          <w:sz w:val="44"/>
          <w:szCs w:val="44"/>
          <w:lang w:eastAsia="ru-RU"/>
        </w:rPr>
        <w:t>9</w:t>
      </w:r>
      <w:r w:rsidR="005A5677">
        <w:rPr>
          <w:b/>
          <w:bCs/>
          <w:sz w:val="44"/>
          <w:szCs w:val="44"/>
          <w:lang w:eastAsia="ru-RU"/>
        </w:rPr>
        <w:t xml:space="preserve"> </w:t>
      </w:r>
      <w:r w:rsidRPr="00C61275">
        <w:rPr>
          <w:bCs/>
          <w:sz w:val="48"/>
          <w:szCs w:val="48"/>
          <w:lang w:eastAsia="ru-RU"/>
        </w:rPr>
        <w:t>классов</w:t>
      </w:r>
    </w:p>
    <w:p w14:paraId="05B413E4" w14:textId="77777777" w:rsidR="00F1157D" w:rsidRPr="00C61275" w:rsidRDefault="00F1157D" w:rsidP="00310DC1">
      <w:pPr>
        <w:keepNext/>
        <w:tabs>
          <w:tab w:val="left" w:pos="2580"/>
        </w:tabs>
        <w:ind w:firstLine="709"/>
        <w:jc w:val="center"/>
        <w:outlineLvl w:val="2"/>
        <w:rPr>
          <w:b/>
          <w:bCs/>
          <w:sz w:val="48"/>
          <w:szCs w:val="48"/>
          <w:lang w:eastAsia="ru-RU"/>
        </w:rPr>
      </w:pPr>
      <w:r w:rsidRPr="00C61275">
        <w:rPr>
          <w:bCs/>
          <w:sz w:val="48"/>
          <w:szCs w:val="48"/>
          <w:lang w:eastAsia="ru-RU"/>
        </w:rPr>
        <w:t>очно-заочной формы обучения</w:t>
      </w:r>
    </w:p>
    <w:p w14:paraId="686BCE25" w14:textId="77777777" w:rsidR="00F1157D" w:rsidRPr="00C61275" w:rsidRDefault="00F1157D" w:rsidP="00310DC1">
      <w:pPr>
        <w:keepNext/>
        <w:tabs>
          <w:tab w:val="left" w:pos="2580"/>
        </w:tabs>
        <w:ind w:firstLine="709"/>
        <w:jc w:val="center"/>
        <w:outlineLvl w:val="2"/>
        <w:rPr>
          <w:sz w:val="32"/>
          <w:szCs w:val="32"/>
          <w:lang w:eastAsia="ru-RU"/>
        </w:rPr>
      </w:pPr>
    </w:p>
    <w:p w14:paraId="0AD043C0" w14:textId="77777777" w:rsidR="00F1157D" w:rsidRPr="00C61275" w:rsidRDefault="00F1157D" w:rsidP="00310DC1">
      <w:pPr>
        <w:keepNext/>
        <w:tabs>
          <w:tab w:val="left" w:pos="2580"/>
        </w:tabs>
        <w:ind w:firstLine="709"/>
        <w:jc w:val="center"/>
        <w:outlineLvl w:val="2"/>
        <w:rPr>
          <w:sz w:val="32"/>
          <w:szCs w:val="32"/>
          <w:lang w:eastAsia="ru-RU"/>
        </w:rPr>
      </w:pPr>
    </w:p>
    <w:p w14:paraId="72C3DC36" w14:textId="77777777" w:rsidR="00F1157D" w:rsidRPr="00C61275" w:rsidRDefault="00F1157D" w:rsidP="00310DC1">
      <w:pPr>
        <w:keepNext/>
        <w:tabs>
          <w:tab w:val="left" w:pos="1800"/>
          <w:tab w:val="left" w:pos="2580"/>
        </w:tabs>
        <w:ind w:firstLine="709"/>
        <w:jc w:val="center"/>
        <w:outlineLvl w:val="2"/>
        <w:rPr>
          <w:sz w:val="32"/>
          <w:szCs w:val="32"/>
          <w:lang w:eastAsia="ru-RU"/>
        </w:rPr>
      </w:pPr>
      <w:r w:rsidRPr="00C61275">
        <w:rPr>
          <w:sz w:val="32"/>
          <w:szCs w:val="32"/>
          <w:lang w:eastAsia="ru-RU"/>
        </w:rPr>
        <w:t>Срок действия – три учебных года</w:t>
      </w:r>
    </w:p>
    <w:p w14:paraId="5EE3FE0C" w14:textId="212002CE" w:rsidR="00F1157D" w:rsidRPr="00C61275" w:rsidRDefault="00F1157D" w:rsidP="00310DC1">
      <w:pPr>
        <w:ind w:firstLine="709"/>
        <w:jc w:val="center"/>
        <w:rPr>
          <w:sz w:val="32"/>
          <w:szCs w:val="32"/>
        </w:rPr>
      </w:pPr>
      <w:r>
        <w:rPr>
          <w:sz w:val="32"/>
          <w:szCs w:val="32"/>
        </w:rPr>
        <w:t>Начало действия 01 сентября 20</w:t>
      </w:r>
      <w:r w:rsidR="009734F0">
        <w:rPr>
          <w:sz w:val="32"/>
          <w:szCs w:val="32"/>
        </w:rPr>
        <w:t>2</w:t>
      </w:r>
      <w:r w:rsidR="00A7645F">
        <w:rPr>
          <w:sz w:val="32"/>
          <w:szCs w:val="32"/>
        </w:rPr>
        <w:t>4</w:t>
      </w:r>
      <w:r w:rsidRPr="00C61275">
        <w:rPr>
          <w:sz w:val="32"/>
          <w:szCs w:val="32"/>
        </w:rPr>
        <w:t xml:space="preserve"> года</w:t>
      </w:r>
    </w:p>
    <w:p w14:paraId="6B960B11" w14:textId="77777777" w:rsidR="00F1157D" w:rsidRPr="00C61275" w:rsidRDefault="00F1157D" w:rsidP="00310DC1">
      <w:pPr>
        <w:ind w:firstLine="709"/>
        <w:jc w:val="center"/>
        <w:rPr>
          <w:sz w:val="32"/>
          <w:szCs w:val="32"/>
        </w:rPr>
      </w:pPr>
    </w:p>
    <w:p w14:paraId="76337CEA" w14:textId="77777777" w:rsidR="00F1157D" w:rsidRPr="00C61275" w:rsidRDefault="00F1157D" w:rsidP="00310DC1">
      <w:pPr>
        <w:ind w:firstLine="709"/>
        <w:rPr>
          <w:sz w:val="32"/>
          <w:szCs w:val="32"/>
        </w:rPr>
      </w:pPr>
    </w:p>
    <w:p w14:paraId="304C1305" w14:textId="77777777" w:rsidR="00F1157D" w:rsidRPr="00C61275" w:rsidRDefault="00F1157D" w:rsidP="00310DC1">
      <w:pPr>
        <w:ind w:firstLine="709"/>
        <w:jc w:val="right"/>
        <w:rPr>
          <w:sz w:val="28"/>
          <w:szCs w:val="28"/>
          <w:lang w:eastAsia="ru-RU"/>
        </w:rPr>
      </w:pPr>
      <w:r w:rsidRPr="00C61275">
        <w:rPr>
          <w:sz w:val="28"/>
          <w:szCs w:val="28"/>
          <w:lang w:eastAsia="ru-RU"/>
        </w:rPr>
        <w:t xml:space="preserve">                                                                                                                       «Утверждаю»</w:t>
      </w:r>
    </w:p>
    <w:p w14:paraId="718283F3" w14:textId="77777777" w:rsidR="00F1157D" w:rsidRPr="00C61275" w:rsidRDefault="00F1157D" w:rsidP="00310DC1">
      <w:pPr>
        <w:ind w:firstLine="709"/>
        <w:jc w:val="right"/>
        <w:rPr>
          <w:sz w:val="28"/>
          <w:szCs w:val="28"/>
          <w:lang w:eastAsia="ru-RU"/>
        </w:rPr>
      </w:pPr>
      <w:r w:rsidRPr="00C61275">
        <w:rPr>
          <w:sz w:val="28"/>
          <w:szCs w:val="28"/>
          <w:lang w:eastAsia="ru-RU"/>
        </w:rPr>
        <w:t xml:space="preserve">                                        директор МБОУ СШООЗЗ №1</w:t>
      </w:r>
    </w:p>
    <w:p w14:paraId="370CF903" w14:textId="77777777" w:rsidR="00F1157D" w:rsidRPr="00C61275" w:rsidRDefault="00F1157D" w:rsidP="00310DC1">
      <w:pPr>
        <w:tabs>
          <w:tab w:val="left" w:pos="8025"/>
        </w:tabs>
        <w:ind w:firstLine="709"/>
        <w:jc w:val="right"/>
        <w:rPr>
          <w:b/>
          <w:sz w:val="28"/>
          <w:szCs w:val="28"/>
          <w:lang w:eastAsia="ru-RU"/>
        </w:rPr>
      </w:pPr>
    </w:p>
    <w:p w14:paraId="07B9CC1F" w14:textId="4A305573" w:rsidR="00F1157D" w:rsidRPr="00C61275" w:rsidRDefault="005A5677" w:rsidP="005A5677">
      <w:pPr>
        <w:tabs>
          <w:tab w:val="left" w:pos="8025"/>
        </w:tabs>
        <w:ind w:firstLine="709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</w:t>
      </w:r>
      <w:r w:rsidR="00F1157D" w:rsidRPr="00C61275">
        <w:rPr>
          <w:sz w:val="28"/>
          <w:szCs w:val="28"/>
          <w:lang w:eastAsia="ru-RU"/>
        </w:rPr>
        <w:t>_________         Е. Н. Бирюкова</w:t>
      </w:r>
      <w:r w:rsidR="00F1157D" w:rsidRPr="00C61275">
        <w:rPr>
          <w:sz w:val="28"/>
          <w:szCs w:val="28"/>
          <w:lang w:eastAsia="ru-RU"/>
        </w:rPr>
        <w:tab/>
      </w:r>
    </w:p>
    <w:p w14:paraId="7DD8878A" w14:textId="77777777" w:rsidR="00F1157D" w:rsidRPr="00C61275" w:rsidRDefault="00F1157D" w:rsidP="005A5677">
      <w:pPr>
        <w:ind w:firstLine="709"/>
        <w:jc w:val="right"/>
        <w:rPr>
          <w:sz w:val="28"/>
          <w:szCs w:val="28"/>
          <w:lang w:eastAsia="ru-RU"/>
        </w:rPr>
      </w:pPr>
    </w:p>
    <w:p w14:paraId="5AD599D0" w14:textId="6AC990AE" w:rsidR="005A5677" w:rsidRPr="009539B5" w:rsidRDefault="005A5677" w:rsidP="005A5677">
      <w:pPr>
        <w:jc w:val="right"/>
        <w:rPr>
          <w:sz w:val="28"/>
          <w:szCs w:val="28"/>
        </w:rPr>
      </w:pPr>
      <w:r w:rsidRPr="009539B5">
        <w:rPr>
          <w:sz w:val="28"/>
          <w:szCs w:val="28"/>
        </w:rPr>
        <w:t>приказ №</w:t>
      </w:r>
      <w:r>
        <w:rPr>
          <w:sz w:val="28"/>
          <w:szCs w:val="28"/>
        </w:rPr>
        <w:t>3</w:t>
      </w:r>
      <w:r w:rsidR="00A7645F">
        <w:rPr>
          <w:sz w:val="28"/>
          <w:szCs w:val="28"/>
        </w:rPr>
        <w:t xml:space="preserve">4 </w:t>
      </w:r>
      <w:r w:rsidRPr="009539B5">
        <w:rPr>
          <w:sz w:val="28"/>
          <w:szCs w:val="28"/>
        </w:rPr>
        <w:t>от 2</w:t>
      </w:r>
      <w:r>
        <w:rPr>
          <w:sz w:val="28"/>
          <w:szCs w:val="28"/>
        </w:rPr>
        <w:t>9</w:t>
      </w:r>
      <w:r w:rsidRPr="009539B5">
        <w:rPr>
          <w:sz w:val="28"/>
          <w:szCs w:val="28"/>
        </w:rPr>
        <w:t>.08.202</w:t>
      </w:r>
      <w:r w:rsidR="00A7645F">
        <w:rPr>
          <w:sz w:val="28"/>
          <w:szCs w:val="28"/>
        </w:rPr>
        <w:t>4</w:t>
      </w:r>
      <w:r w:rsidRPr="009539B5">
        <w:rPr>
          <w:sz w:val="28"/>
          <w:szCs w:val="28"/>
        </w:rPr>
        <w:t xml:space="preserve"> года</w:t>
      </w:r>
    </w:p>
    <w:p w14:paraId="5C0490E6" w14:textId="77777777" w:rsidR="00F1157D" w:rsidRPr="00C61275" w:rsidRDefault="00F1157D" w:rsidP="00310DC1">
      <w:pPr>
        <w:spacing w:before="100" w:beforeAutospacing="1" w:after="100" w:afterAutospacing="1"/>
        <w:ind w:firstLine="709"/>
        <w:jc w:val="right"/>
        <w:rPr>
          <w:sz w:val="28"/>
          <w:szCs w:val="28"/>
          <w:lang w:eastAsia="ru-RU"/>
        </w:rPr>
      </w:pPr>
    </w:p>
    <w:p w14:paraId="3637AE22" w14:textId="77777777" w:rsidR="00F1157D" w:rsidRPr="00C61275" w:rsidRDefault="00F1157D" w:rsidP="00310DC1">
      <w:pPr>
        <w:spacing w:before="100" w:beforeAutospacing="1" w:after="100" w:afterAutospacing="1"/>
        <w:ind w:firstLine="709"/>
        <w:jc w:val="right"/>
        <w:rPr>
          <w:b/>
          <w:sz w:val="28"/>
          <w:szCs w:val="28"/>
          <w:lang w:eastAsia="ru-RU"/>
        </w:rPr>
      </w:pPr>
      <w:r w:rsidRPr="00C61275">
        <w:rPr>
          <w:sz w:val="28"/>
          <w:szCs w:val="28"/>
          <w:lang w:eastAsia="ru-RU"/>
        </w:rPr>
        <w:t xml:space="preserve">                                                 Программу составил</w:t>
      </w:r>
    </w:p>
    <w:p w14:paraId="11201B62" w14:textId="51C062D0" w:rsidR="00F1157D" w:rsidRPr="00C61275" w:rsidRDefault="00B005F3" w:rsidP="00310DC1">
      <w:pPr>
        <w:spacing w:before="100" w:beforeAutospacing="1" w:after="100" w:afterAutospacing="1"/>
        <w:ind w:firstLine="709"/>
        <w:jc w:val="right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Селин А.В.</w:t>
      </w:r>
    </w:p>
    <w:p w14:paraId="17C72797" w14:textId="77777777" w:rsidR="00F1157D" w:rsidRDefault="00F1157D" w:rsidP="00310DC1">
      <w:pPr>
        <w:pStyle w:val="a3"/>
        <w:spacing w:before="0" w:after="0"/>
        <w:ind w:firstLine="709"/>
        <w:jc w:val="center"/>
        <w:rPr>
          <w:b/>
          <w:sz w:val="28"/>
          <w:szCs w:val="28"/>
        </w:rPr>
      </w:pPr>
    </w:p>
    <w:p w14:paraId="4E468D0B" w14:textId="77777777" w:rsidR="00F1157D" w:rsidRDefault="00F1157D" w:rsidP="00310DC1">
      <w:pPr>
        <w:pStyle w:val="a3"/>
        <w:spacing w:before="0" w:after="0"/>
        <w:ind w:firstLine="709"/>
        <w:jc w:val="center"/>
        <w:rPr>
          <w:b/>
          <w:sz w:val="28"/>
          <w:szCs w:val="28"/>
        </w:rPr>
      </w:pPr>
    </w:p>
    <w:p w14:paraId="039DB9E3" w14:textId="77777777" w:rsidR="00F1157D" w:rsidRDefault="00F1157D" w:rsidP="00310DC1">
      <w:pPr>
        <w:pStyle w:val="a3"/>
        <w:spacing w:before="0" w:after="0"/>
        <w:ind w:firstLine="709"/>
        <w:jc w:val="center"/>
        <w:rPr>
          <w:b/>
          <w:sz w:val="28"/>
          <w:szCs w:val="28"/>
        </w:rPr>
      </w:pPr>
    </w:p>
    <w:p w14:paraId="54F0F99A" w14:textId="77777777" w:rsidR="00D16391" w:rsidRDefault="00D16391" w:rsidP="00310DC1">
      <w:pPr>
        <w:pStyle w:val="a3"/>
        <w:spacing w:before="0" w:after="0"/>
        <w:ind w:firstLine="709"/>
        <w:jc w:val="center"/>
        <w:rPr>
          <w:b/>
          <w:sz w:val="28"/>
          <w:szCs w:val="28"/>
        </w:rPr>
      </w:pPr>
    </w:p>
    <w:p w14:paraId="3BA4755E" w14:textId="77777777" w:rsidR="00F1157D" w:rsidRDefault="00F1157D" w:rsidP="00310DC1">
      <w:pPr>
        <w:pStyle w:val="a3"/>
        <w:spacing w:before="0" w:after="0"/>
        <w:ind w:firstLine="709"/>
        <w:jc w:val="center"/>
        <w:rPr>
          <w:b/>
          <w:sz w:val="28"/>
          <w:szCs w:val="28"/>
        </w:rPr>
      </w:pPr>
    </w:p>
    <w:p w14:paraId="2F376A9F" w14:textId="77777777" w:rsidR="00F1157D" w:rsidRDefault="00F1157D" w:rsidP="00310DC1">
      <w:pPr>
        <w:pStyle w:val="a3"/>
        <w:spacing w:before="0" w:after="0"/>
        <w:ind w:firstLine="709"/>
        <w:jc w:val="center"/>
        <w:rPr>
          <w:b/>
          <w:sz w:val="28"/>
          <w:szCs w:val="28"/>
        </w:rPr>
      </w:pPr>
    </w:p>
    <w:p w14:paraId="7C021692" w14:textId="3B4AE89B" w:rsidR="003D6206" w:rsidRDefault="003D6206" w:rsidP="00310DC1">
      <w:pPr>
        <w:pStyle w:val="a3"/>
        <w:spacing w:before="0" w:after="0"/>
        <w:ind w:firstLine="709"/>
        <w:jc w:val="center"/>
        <w:rPr>
          <w:b/>
          <w:sz w:val="28"/>
          <w:szCs w:val="28"/>
        </w:rPr>
      </w:pPr>
    </w:p>
    <w:p w14:paraId="43CA5541" w14:textId="77777777" w:rsidR="005A5677" w:rsidRPr="00A7645F" w:rsidRDefault="005A5677" w:rsidP="00310DC1">
      <w:pPr>
        <w:pStyle w:val="a3"/>
        <w:spacing w:before="0" w:after="0"/>
        <w:ind w:firstLine="709"/>
        <w:jc w:val="center"/>
        <w:rPr>
          <w:sz w:val="28"/>
          <w:szCs w:val="28"/>
        </w:rPr>
      </w:pPr>
    </w:p>
    <w:p w14:paraId="7728E3CF" w14:textId="26EAB37D" w:rsidR="003D6206" w:rsidRPr="00A7645F" w:rsidRDefault="00A7645F" w:rsidP="00310DC1">
      <w:pPr>
        <w:pStyle w:val="a3"/>
        <w:spacing w:before="0" w:after="0"/>
        <w:ind w:firstLine="709"/>
        <w:jc w:val="center"/>
        <w:rPr>
          <w:sz w:val="28"/>
          <w:szCs w:val="28"/>
        </w:rPr>
      </w:pPr>
      <w:r w:rsidRPr="00A7645F">
        <w:rPr>
          <w:sz w:val="28"/>
          <w:szCs w:val="28"/>
        </w:rPr>
        <w:t>Липецк, 2024 г.</w:t>
      </w:r>
    </w:p>
    <w:p w14:paraId="76B8774E" w14:textId="77777777" w:rsidR="009A2E71" w:rsidRPr="00F03FF4" w:rsidRDefault="009A2E71" w:rsidP="00F03FF4">
      <w:pPr>
        <w:ind w:right="958" w:firstLine="709"/>
        <w:contextualSpacing/>
        <w:jc w:val="center"/>
        <w:rPr>
          <w:b/>
        </w:rPr>
      </w:pPr>
      <w:r w:rsidRPr="00F03FF4">
        <w:rPr>
          <w:b/>
        </w:rPr>
        <w:lastRenderedPageBreak/>
        <w:t>Результаты освоения предмета</w:t>
      </w:r>
    </w:p>
    <w:p w14:paraId="1DC5D5F6" w14:textId="77777777" w:rsidR="00B431D3" w:rsidRPr="00F03FF4" w:rsidRDefault="00B431D3" w:rsidP="00F03FF4">
      <w:pPr>
        <w:pStyle w:val="4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F03FF4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ЛИЧНОСТНЫЕ РЕЗУЛЬТАТЫ</w:t>
      </w:r>
    </w:p>
    <w:p w14:paraId="49AE0420" w14:textId="77777777" w:rsidR="00B431D3" w:rsidRPr="00F03FF4" w:rsidRDefault="00B431D3" w:rsidP="00F03FF4">
      <w:pPr>
        <w:pStyle w:val="2"/>
        <w:spacing w:before="0" w:after="0"/>
        <w:ind w:firstLine="709"/>
        <w:contextualSpacing/>
        <w:jc w:val="both"/>
        <w:rPr>
          <w:rStyle w:val="20"/>
          <w:rFonts w:ascii="Times New Roman" w:hAnsi="Times New Roman"/>
          <w:b/>
          <w:sz w:val="24"/>
          <w:szCs w:val="24"/>
        </w:rPr>
      </w:pPr>
      <w:bookmarkStart w:id="0" w:name="_Toc405145648"/>
      <w:bookmarkStart w:id="1" w:name="_Toc406058977"/>
      <w:bookmarkStart w:id="2" w:name="_Toc409691626"/>
      <w:r w:rsidRPr="00F03FF4">
        <w:rPr>
          <w:rStyle w:val="20"/>
          <w:rFonts w:ascii="Times New Roman" w:hAnsi="Times New Roman"/>
          <w:sz w:val="24"/>
          <w:szCs w:val="24"/>
        </w:rPr>
        <w:t xml:space="preserve">Личностные результаты освоения </w:t>
      </w:r>
      <w:bookmarkEnd w:id="0"/>
      <w:bookmarkEnd w:id="1"/>
      <w:bookmarkEnd w:id="2"/>
      <w:r w:rsidRPr="00F03FF4">
        <w:rPr>
          <w:rStyle w:val="20"/>
          <w:rFonts w:ascii="Times New Roman" w:hAnsi="Times New Roman"/>
          <w:sz w:val="24"/>
          <w:szCs w:val="24"/>
        </w:rPr>
        <w:t>основной образовательной программы:</w:t>
      </w:r>
    </w:p>
    <w:p w14:paraId="33E11D96" w14:textId="77777777" w:rsidR="00B431D3" w:rsidRPr="00F03FF4" w:rsidRDefault="00B431D3" w:rsidP="00F03FF4">
      <w:pPr>
        <w:ind w:firstLine="709"/>
        <w:contextualSpacing/>
        <w:jc w:val="both"/>
      </w:pPr>
      <w:r w:rsidRPr="00F03FF4"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14:paraId="5E38D4CA" w14:textId="77777777" w:rsidR="00B431D3" w:rsidRPr="00F03FF4" w:rsidRDefault="00B431D3" w:rsidP="00F03FF4">
      <w:pPr>
        <w:ind w:firstLine="709"/>
        <w:contextualSpacing/>
        <w:jc w:val="both"/>
      </w:pPr>
      <w:r w:rsidRPr="00F03FF4">
        <w:t xml:space="preserve">2) формирование ответственного отношения к учению, готовности и </w:t>
      </w:r>
      <w:proofErr w:type="gramStart"/>
      <w:r w:rsidRPr="00F03FF4">
        <w:t>способности</w:t>
      </w:r>
      <w:proofErr w:type="gramEnd"/>
      <w:r w:rsidRPr="00F03FF4"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14:paraId="4548264B" w14:textId="77777777" w:rsidR="00B431D3" w:rsidRPr="00F03FF4" w:rsidRDefault="00B431D3" w:rsidP="00F03FF4">
      <w:pPr>
        <w:ind w:firstLine="709"/>
        <w:contextualSpacing/>
        <w:jc w:val="both"/>
      </w:pPr>
      <w:r w:rsidRPr="00F03FF4"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14:paraId="7BF1EE13" w14:textId="77777777" w:rsidR="00B431D3" w:rsidRPr="00F03FF4" w:rsidRDefault="00B431D3" w:rsidP="00F03FF4">
      <w:pPr>
        <w:ind w:firstLine="709"/>
        <w:contextualSpacing/>
        <w:jc w:val="both"/>
      </w:pPr>
      <w:proofErr w:type="gramStart"/>
      <w:r w:rsidRPr="00F03FF4"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  <w:proofErr w:type="gramEnd"/>
    </w:p>
    <w:p w14:paraId="0B473F26" w14:textId="77777777" w:rsidR="00B431D3" w:rsidRPr="00F03FF4" w:rsidRDefault="00B431D3" w:rsidP="00F03FF4">
      <w:pPr>
        <w:ind w:firstLine="709"/>
        <w:contextualSpacing/>
        <w:jc w:val="both"/>
      </w:pPr>
      <w:r w:rsidRPr="00F03FF4"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14:paraId="474E4C2D" w14:textId="77777777" w:rsidR="00B431D3" w:rsidRPr="00F03FF4" w:rsidRDefault="00B431D3" w:rsidP="00F03FF4">
      <w:pPr>
        <w:ind w:firstLine="709"/>
        <w:contextualSpacing/>
        <w:jc w:val="both"/>
      </w:pPr>
      <w:r w:rsidRPr="00F03FF4"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14:paraId="21CD3D1B" w14:textId="77777777" w:rsidR="00B431D3" w:rsidRPr="00F03FF4" w:rsidRDefault="00B431D3" w:rsidP="00F03FF4">
      <w:pPr>
        <w:ind w:firstLine="709"/>
        <w:contextualSpacing/>
        <w:jc w:val="both"/>
      </w:pPr>
      <w:r w:rsidRPr="00F03FF4"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14:paraId="59ADF7B8" w14:textId="77777777" w:rsidR="00B431D3" w:rsidRPr="00F03FF4" w:rsidRDefault="00B431D3" w:rsidP="00F03FF4">
      <w:pPr>
        <w:ind w:firstLine="709"/>
        <w:contextualSpacing/>
        <w:jc w:val="both"/>
      </w:pPr>
      <w:r w:rsidRPr="00F03FF4"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14:paraId="02052F8E" w14:textId="77777777" w:rsidR="00B431D3" w:rsidRPr="00F03FF4" w:rsidRDefault="00B431D3" w:rsidP="00F03FF4">
      <w:pPr>
        <w:ind w:firstLine="709"/>
        <w:contextualSpacing/>
        <w:jc w:val="both"/>
      </w:pPr>
      <w:r w:rsidRPr="00F03FF4"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14:paraId="1BFE08AB" w14:textId="77777777" w:rsidR="00B431D3" w:rsidRPr="00F03FF4" w:rsidRDefault="00B431D3" w:rsidP="00F03FF4">
      <w:pPr>
        <w:ind w:firstLine="709"/>
        <w:contextualSpacing/>
        <w:jc w:val="both"/>
      </w:pPr>
      <w:r w:rsidRPr="00F03FF4">
        <w:t xml:space="preserve">10) 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14:paraId="7B9F56CB" w14:textId="77777777" w:rsidR="00B431D3" w:rsidRPr="00F03FF4" w:rsidRDefault="00B431D3" w:rsidP="00F03FF4">
      <w:pPr>
        <w:ind w:firstLine="709"/>
        <w:contextualSpacing/>
        <w:jc w:val="both"/>
        <w:rPr>
          <w:rStyle w:val="20"/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F03FF4"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14:paraId="2AD1B650" w14:textId="77777777" w:rsidR="00B431D3" w:rsidRPr="00F03FF4" w:rsidRDefault="00B431D3" w:rsidP="00F03FF4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i w:val="0"/>
          <w:sz w:val="24"/>
          <w:szCs w:val="24"/>
        </w:rPr>
      </w:pPr>
      <w:bookmarkStart w:id="3" w:name="_Toc405145649"/>
      <w:bookmarkStart w:id="4" w:name="_Toc406058978"/>
      <w:bookmarkStart w:id="5" w:name="_Toc409691627"/>
      <w:bookmarkStart w:id="6" w:name="_Toc410653951"/>
      <w:bookmarkStart w:id="7" w:name="_Toc414553132"/>
      <w:r w:rsidRPr="00F03FF4">
        <w:rPr>
          <w:rFonts w:ascii="Times New Roman" w:hAnsi="Times New Roman"/>
          <w:i w:val="0"/>
          <w:sz w:val="24"/>
          <w:szCs w:val="24"/>
        </w:rPr>
        <w:t xml:space="preserve">МЕТАПРЕДМЕТНЫЕ РЕЗУЛЬТАТЫ </w:t>
      </w:r>
      <w:bookmarkEnd w:id="3"/>
      <w:bookmarkEnd w:id="4"/>
      <w:bookmarkEnd w:id="5"/>
      <w:bookmarkEnd w:id="6"/>
      <w:bookmarkEnd w:id="7"/>
    </w:p>
    <w:p w14:paraId="2CEDEA70" w14:textId="77777777" w:rsidR="00F03FF4" w:rsidRPr="00F03FF4" w:rsidRDefault="00B431D3" w:rsidP="00F03FF4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b w:val="0"/>
          <w:i w:val="0"/>
          <w:sz w:val="24"/>
          <w:szCs w:val="24"/>
        </w:rPr>
      </w:pPr>
      <w:proofErr w:type="spellStart"/>
      <w:r w:rsidRPr="00F03FF4">
        <w:rPr>
          <w:rFonts w:ascii="Times New Roman" w:hAnsi="Times New Roman"/>
          <w:b w:val="0"/>
          <w:i w:val="0"/>
          <w:sz w:val="24"/>
          <w:szCs w:val="24"/>
        </w:rPr>
        <w:t>Метапредметные</w:t>
      </w:r>
      <w:proofErr w:type="spellEnd"/>
      <w:r w:rsidRPr="00F03FF4">
        <w:rPr>
          <w:rFonts w:ascii="Times New Roman" w:hAnsi="Times New Roman"/>
          <w:b w:val="0"/>
          <w:i w:val="0"/>
          <w:sz w:val="24"/>
          <w:szCs w:val="24"/>
        </w:rPr>
        <w:t xml:space="preserve"> результаты освоения основной образовател</w:t>
      </w:r>
      <w:r w:rsidR="00F03FF4" w:rsidRPr="00F03FF4">
        <w:rPr>
          <w:rFonts w:ascii="Times New Roman" w:hAnsi="Times New Roman"/>
          <w:b w:val="0"/>
          <w:i w:val="0"/>
          <w:sz w:val="24"/>
          <w:szCs w:val="24"/>
        </w:rPr>
        <w:t xml:space="preserve">ьной программы основного общего </w:t>
      </w:r>
      <w:r w:rsidRPr="00F03FF4">
        <w:rPr>
          <w:rFonts w:ascii="Times New Roman" w:hAnsi="Times New Roman"/>
          <w:b w:val="0"/>
          <w:i w:val="0"/>
          <w:sz w:val="24"/>
          <w:szCs w:val="24"/>
        </w:rPr>
        <w:t>образования:</w:t>
      </w:r>
    </w:p>
    <w:p w14:paraId="1E937518" w14:textId="77777777" w:rsidR="00F03FF4" w:rsidRPr="00F03FF4" w:rsidRDefault="00B431D3" w:rsidP="00F03FF4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F03FF4">
        <w:rPr>
          <w:rFonts w:ascii="Times New Roman" w:hAnsi="Times New Roman"/>
          <w:b w:val="0"/>
          <w:i w:val="0"/>
          <w:sz w:val="24"/>
          <w:szCs w:val="24"/>
        </w:rPr>
        <w:t xml:space="preserve"> 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14:paraId="1EABE242" w14:textId="77777777" w:rsidR="00F03FF4" w:rsidRPr="00F03FF4" w:rsidRDefault="00B431D3" w:rsidP="00F03FF4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F03FF4">
        <w:rPr>
          <w:rFonts w:ascii="Times New Roman" w:hAnsi="Times New Roman"/>
          <w:b w:val="0"/>
          <w:i w:val="0"/>
          <w:sz w:val="24"/>
          <w:szCs w:val="24"/>
        </w:rPr>
        <w:t xml:space="preserve"> 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</w:t>
      </w:r>
      <w:r w:rsidRPr="00F03FF4">
        <w:rPr>
          <w:rFonts w:ascii="Times New Roman" w:hAnsi="Times New Roman"/>
          <w:b w:val="0"/>
          <w:i w:val="0"/>
          <w:sz w:val="24"/>
          <w:szCs w:val="24"/>
        </w:rPr>
        <w:lastRenderedPageBreak/>
        <w:t xml:space="preserve">познавательных задач; </w:t>
      </w:r>
    </w:p>
    <w:p w14:paraId="370BBB8C" w14:textId="77777777" w:rsidR="00F03FF4" w:rsidRPr="00F03FF4" w:rsidRDefault="00B431D3" w:rsidP="00F03FF4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F03FF4">
        <w:rPr>
          <w:rFonts w:ascii="Times New Roman" w:hAnsi="Times New Roman"/>
          <w:b w:val="0"/>
          <w:i w:val="0"/>
          <w:sz w:val="24"/>
          <w:szCs w:val="24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239FB265" w14:textId="77777777" w:rsidR="00F03FF4" w:rsidRPr="00F03FF4" w:rsidRDefault="00B431D3" w:rsidP="00F03FF4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F03FF4">
        <w:rPr>
          <w:rFonts w:ascii="Times New Roman" w:hAnsi="Times New Roman"/>
          <w:b w:val="0"/>
          <w:i w:val="0"/>
          <w:sz w:val="24"/>
          <w:szCs w:val="24"/>
        </w:rPr>
        <w:t xml:space="preserve"> 4) умение оценивать правильность выполнения учебной задачи, собственные возможности</w:t>
      </w:r>
      <w:r w:rsidR="00F03FF4" w:rsidRPr="00F03FF4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Pr="00F03FF4">
        <w:rPr>
          <w:rFonts w:ascii="Times New Roman" w:hAnsi="Times New Roman"/>
          <w:b w:val="0"/>
          <w:i w:val="0"/>
          <w:sz w:val="24"/>
          <w:szCs w:val="24"/>
        </w:rPr>
        <w:t xml:space="preserve">ее решения; </w:t>
      </w:r>
    </w:p>
    <w:p w14:paraId="15DAACEB" w14:textId="77777777" w:rsidR="00F03FF4" w:rsidRPr="00F03FF4" w:rsidRDefault="00B431D3" w:rsidP="00F03FF4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F03FF4">
        <w:rPr>
          <w:rFonts w:ascii="Times New Roman" w:hAnsi="Times New Roman"/>
          <w:b w:val="0"/>
          <w:i w:val="0"/>
          <w:sz w:val="24"/>
          <w:szCs w:val="24"/>
        </w:rPr>
        <w:t xml:space="preserve">5) владение основами самоконтроля, самооценки, принятия решений и осуществления осознанного выбора в учебной и познавательной </w:t>
      </w:r>
      <w:r w:rsidR="00F03FF4" w:rsidRPr="00F03FF4">
        <w:rPr>
          <w:rFonts w:ascii="Times New Roman" w:hAnsi="Times New Roman"/>
          <w:b w:val="0"/>
          <w:i w:val="0"/>
          <w:sz w:val="24"/>
          <w:szCs w:val="24"/>
        </w:rPr>
        <w:t xml:space="preserve">деятельности;                 </w:t>
      </w:r>
    </w:p>
    <w:p w14:paraId="7035589F" w14:textId="77777777" w:rsidR="00F03FF4" w:rsidRPr="00F03FF4" w:rsidRDefault="00B431D3" w:rsidP="00F03FF4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F03FF4">
        <w:rPr>
          <w:rFonts w:ascii="Times New Roman" w:hAnsi="Times New Roman"/>
          <w:b w:val="0"/>
          <w:i w:val="0"/>
          <w:sz w:val="24"/>
          <w:szCs w:val="24"/>
        </w:rPr>
        <w:t xml:space="preserve"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F03FF4">
        <w:rPr>
          <w:rFonts w:ascii="Times New Roman" w:hAnsi="Times New Roman"/>
          <w:b w:val="0"/>
          <w:i w:val="0"/>
          <w:sz w:val="24"/>
          <w:szCs w:val="24"/>
        </w:rPr>
        <w:t>логическое рассуждение</w:t>
      </w:r>
      <w:proofErr w:type="gramEnd"/>
      <w:r w:rsidRPr="00F03FF4">
        <w:rPr>
          <w:rFonts w:ascii="Times New Roman" w:hAnsi="Times New Roman"/>
          <w:b w:val="0"/>
          <w:i w:val="0"/>
          <w:sz w:val="24"/>
          <w:szCs w:val="24"/>
        </w:rPr>
        <w:t xml:space="preserve">, умозаключение (индуктивное, дедуктивное и по аналогии) и делать выводы; </w:t>
      </w:r>
    </w:p>
    <w:p w14:paraId="0A1B1F0B" w14:textId="77777777" w:rsidR="00F03FF4" w:rsidRPr="00F03FF4" w:rsidRDefault="00B431D3" w:rsidP="00F03FF4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F03FF4">
        <w:rPr>
          <w:rFonts w:ascii="Times New Roman" w:hAnsi="Times New Roman"/>
          <w:b w:val="0"/>
          <w:i w:val="0"/>
          <w:sz w:val="24"/>
          <w:szCs w:val="24"/>
        </w:rPr>
        <w:t xml:space="preserve">7) умение создавать, применять и преобразовывать знаки и символы, модели и схемы для решения учебных и познавательных задач;                              </w:t>
      </w:r>
      <w:r w:rsidR="00F03FF4" w:rsidRPr="00F03FF4">
        <w:rPr>
          <w:rFonts w:ascii="Times New Roman" w:hAnsi="Times New Roman"/>
          <w:b w:val="0"/>
          <w:i w:val="0"/>
          <w:sz w:val="24"/>
          <w:szCs w:val="24"/>
        </w:rPr>
        <w:t xml:space="preserve">                              </w:t>
      </w:r>
    </w:p>
    <w:p w14:paraId="4A75DC73" w14:textId="4D829953" w:rsidR="00F03FF4" w:rsidRPr="00F03FF4" w:rsidRDefault="00B431D3" w:rsidP="00F03FF4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F03FF4">
        <w:rPr>
          <w:rFonts w:ascii="Times New Roman" w:hAnsi="Times New Roman"/>
          <w:b w:val="0"/>
          <w:i w:val="0"/>
          <w:sz w:val="24"/>
          <w:szCs w:val="24"/>
        </w:rPr>
        <w:t>8) смысловое чтение;</w:t>
      </w:r>
    </w:p>
    <w:p w14:paraId="3CA6B307" w14:textId="77777777" w:rsidR="00F03FF4" w:rsidRPr="00F03FF4" w:rsidRDefault="00B431D3" w:rsidP="00F03FF4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F03FF4">
        <w:rPr>
          <w:rFonts w:ascii="Times New Roman" w:hAnsi="Times New Roman"/>
          <w:b w:val="0"/>
          <w:i w:val="0"/>
          <w:sz w:val="24"/>
          <w:szCs w:val="24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</w:t>
      </w:r>
      <w:r w:rsidR="00F03FF4" w:rsidRPr="00F03FF4">
        <w:rPr>
          <w:rFonts w:ascii="Times New Roman" w:hAnsi="Times New Roman"/>
          <w:b w:val="0"/>
          <w:i w:val="0"/>
          <w:sz w:val="24"/>
          <w:szCs w:val="24"/>
        </w:rPr>
        <w:t xml:space="preserve"> свое мнение;</w:t>
      </w:r>
    </w:p>
    <w:p w14:paraId="75C75983" w14:textId="77777777" w:rsidR="00F03FF4" w:rsidRPr="00F03FF4" w:rsidRDefault="00B431D3" w:rsidP="00F03FF4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F03FF4">
        <w:rPr>
          <w:rFonts w:ascii="Times New Roman" w:hAnsi="Times New Roman"/>
          <w:b w:val="0"/>
          <w:i w:val="0"/>
          <w:sz w:val="24"/>
          <w:szCs w:val="24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14:paraId="2446D847" w14:textId="77777777" w:rsidR="00F03FF4" w:rsidRPr="00F03FF4" w:rsidRDefault="00B431D3" w:rsidP="00F03FF4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F03FF4">
        <w:rPr>
          <w:rFonts w:ascii="Times New Roman" w:hAnsi="Times New Roman"/>
          <w:b w:val="0"/>
          <w:i w:val="0"/>
          <w:sz w:val="24"/>
          <w:szCs w:val="24"/>
        </w:rPr>
        <w:t>11) 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 w:rsidRPr="00F03FF4">
        <w:rPr>
          <w:rFonts w:ascii="Times New Roman" w:hAnsi="Times New Roman"/>
          <w:b w:val="0"/>
          <w:i w:val="0"/>
          <w:sz w:val="24"/>
          <w:szCs w:val="24"/>
        </w:rPr>
        <w:t>Т-</w:t>
      </w:r>
      <w:proofErr w:type="gramEnd"/>
      <w:r w:rsidRPr="00F03FF4">
        <w:rPr>
          <w:rFonts w:ascii="Times New Roman" w:hAnsi="Times New Roman"/>
          <w:b w:val="0"/>
          <w:i w:val="0"/>
          <w:sz w:val="24"/>
          <w:szCs w:val="24"/>
        </w:rPr>
        <w:t xml:space="preserve"> компетенции); развитие мотивации к овладению культурой активного пользования словарями и другими поисковыми системами; (в ред. Приказа </w:t>
      </w:r>
      <w:proofErr w:type="spellStart"/>
      <w:r w:rsidRPr="00F03FF4">
        <w:rPr>
          <w:rFonts w:ascii="Times New Roman" w:hAnsi="Times New Roman"/>
          <w:b w:val="0"/>
          <w:i w:val="0"/>
          <w:sz w:val="24"/>
          <w:szCs w:val="24"/>
        </w:rPr>
        <w:t>Минобрнауки</w:t>
      </w:r>
      <w:proofErr w:type="spellEnd"/>
      <w:r w:rsidRPr="00F03FF4">
        <w:rPr>
          <w:rFonts w:ascii="Times New Roman" w:hAnsi="Times New Roman"/>
          <w:b w:val="0"/>
          <w:i w:val="0"/>
          <w:sz w:val="24"/>
          <w:szCs w:val="24"/>
        </w:rPr>
        <w:t xml:space="preserve"> России от 29.12.2014 N 1644)</w:t>
      </w:r>
    </w:p>
    <w:p w14:paraId="4A4BEB9C" w14:textId="4CE3F4B2" w:rsidR="00B431D3" w:rsidRPr="00F03FF4" w:rsidRDefault="00F03FF4" w:rsidP="00F03FF4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F03FF4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="00B431D3" w:rsidRPr="00F03FF4">
        <w:rPr>
          <w:rFonts w:ascii="Times New Roman" w:hAnsi="Times New Roman"/>
          <w:b w:val="0"/>
          <w:i w:val="0"/>
          <w:sz w:val="24"/>
          <w:szCs w:val="24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14:paraId="5D9AA3A0" w14:textId="77777777" w:rsidR="00B431D3" w:rsidRPr="00F03FF4" w:rsidRDefault="00B431D3" w:rsidP="00F03FF4">
      <w:pPr>
        <w:ind w:firstLine="709"/>
        <w:contextualSpacing/>
        <w:jc w:val="both"/>
        <w:rPr>
          <w:b/>
          <w:i/>
        </w:rPr>
      </w:pPr>
      <w:proofErr w:type="spellStart"/>
      <w:r w:rsidRPr="00F03FF4">
        <w:t>Метапредметные</w:t>
      </w:r>
      <w:proofErr w:type="spellEnd"/>
      <w:r w:rsidRPr="00F03FF4">
        <w:t xml:space="preserve"> результаты включают освоенные </w:t>
      </w:r>
      <w:proofErr w:type="gramStart"/>
      <w:r w:rsidRPr="00F03FF4">
        <w:t>обучающимися</w:t>
      </w:r>
      <w:proofErr w:type="gramEnd"/>
      <w:r w:rsidRPr="00F03FF4">
        <w:t xml:space="preserve"> </w:t>
      </w:r>
      <w:proofErr w:type="spellStart"/>
      <w:r w:rsidRPr="00F03FF4">
        <w:t>межпредметные</w:t>
      </w:r>
      <w:proofErr w:type="spellEnd"/>
      <w:r w:rsidRPr="00F03FF4">
        <w:t xml:space="preserve"> понятия и универсальные учебные действия (регулятивные, познавательные, коммуникативные).</w:t>
      </w:r>
    </w:p>
    <w:p w14:paraId="108416CE" w14:textId="77777777" w:rsidR="00B431D3" w:rsidRPr="00F03FF4" w:rsidRDefault="00B431D3" w:rsidP="00F03FF4">
      <w:pPr>
        <w:ind w:firstLine="709"/>
        <w:contextualSpacing/>
        <w:jc w:val="both"/>
        <w:rPr>
          <w:b/>
        </w:rPr>
      </w:pPr>
      <w:proofErr w:type="spellStart"/>
      <w:r w:rsidRPr="00F03FF4">
        <w:rPr>
          <w:b/>
        </w:rPr>
        <w:t>Межпредметные</w:t>
      </w:r>
      <w:proofErr w:type="spellEnd"/>
      <w:r w:rsidRPr="00F03FF4">
        <w:rPr>
          <w:b/>
        </w:rPr>
        <w:t xml:space="preserve"> понятия</w:t>
      </w:r>
    </w:p>
    <w:p w14:paraId="366BA2F8" w14:textId="77777777" w:rsidR="00B431D3" w:rsidRPr="00F03FF4" w:rsidRDefault="00B431D3" w:rsidP="00F03FF4">
      <w:pPr>
        <w:ind w:firstLine="709"/>
        <w:contextualSpacing/>
        <w:jc w:val="both"/>
      </w:pPr>
      <w:r w:rsidRPr="00F03FF4">
        <w:t xml:space="preserve">Условием формирования </w:t>
      </w:r>
      <w:proofErr w:type="spellStart"/>
      <w:r w:rsidRPr="00F03FF4">
        <w:t>межпредметных</w:t>
      </w:r>
      <w:proofErr w:type="spellEnd"/>
      <w:r w:rsidRPr="00F03FF4">
        <w:t xml:space="preserve"> понятий,  таких, как система, </w:t>
      </w:r>
      <w:r w:rsidRPr="00F03FF4">
        <w:rPr>
          <w:shd w:val="clear" w:color="auto" w:fill="FFFFFF"/>
        </w:rPr>
        <w:t xml:space="preserve">факт, закономерность, феномен, анализ, синтез </w:t>
      </w:r>
      <w:r w:rsidRPr="00F03FF4">
        <w:t>является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14:paraId="5A57DE88" w14:textId="77777777" w:rsidR="00B431D3" w:rsidRPr="00F03FF4" w:rsidRDefault="00B431D3" w:rsidP="00F03FF4">
      <w:pPr>
        <w:ind w:firstLine="709"/>
        <w:contextualSpacing/>
        <w:jc w:val="both"/>
        <w:rPr>
          <w:i/>
        </w:rPr>
      </w:pPr>
      <w:r w:rsidRPr="00F03FF4"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14:paraId="7800EA75" w14:textId="77777777" w:rsidR="00B431D3" w:rsidRPr="00F03FF4" w:rsidRDefault="00B431D3" w:rsidP="00F03FF4">
      <w:pPr>
        <w:ind w:firstLine="709"/>
        <w:contextualSpacing/>
        <w:jc w:val="both"/>
      </w:pPr>
      <w:proofErr w:type="gramStart"/>
      <w:r w:rsidRPr="00F03FF4"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  <w:proofErr w:type="gramEnd"/>
    </w:p>
    <w:p w14:paraId="562F8FA7" w14:textId="77777777" w:rsidR="00B431D3" w:rsidRPr="00F03FF4" w:rsidRDefault="00B431D3" w:rsidP="00F03FF4">
      <w:pPr>
        <w:ind w:firstLine="709"/>
        <w:contextualSpacing/>
        <w:jc w:val="both"/>
      </w:pPr>
      <w:r w:rsidRPr="00F03FF4">
        <w:lastRenderedPageBreak/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14:paraId="79A6CAF6" w14:textId="77777777" w:rsidR="00B431D3" w:rsidRPr="00F03FF4" w:rsidRDefault="00B431D3" w:rsidP="00F03FF4">
      <w:pPr>
        <w:ind w:firstLine="709"/>
        <w:contextualSpacing/>
        <w:jc w:val="both"/>
      </w:pPr>
      <w:r w:rsidRPr="00F03FF4">
        <w:t>• заполнять и дополнять таблицы, схемы, диаграммы, тексты.</w:t>
      </w:r>
    </w:p>
    <w:p w14:paraId="0EC542A5" w14:textId="77777777" w:rsidR="00B431D3" w:rsidRPr="00F03FF4" w:rsidRDefault="00B431D3" w:rsidP="00F03FF4">
      <w:pPr>
        <w:ind w:firstLine="709"/>
        <w:contextualSpacing/>
        <w:jc w:val="both"/>
      </w:pPr>
      <w:proofErr w:type="gramStart"/>
      <w:r w:rsidRPr="00F03FF4"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</w:t>
      </w:r>
      <w:proofErr w:type="gramEnd"/>
      <w:r w:rsidRPr="00F03FF4"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14:paraId="409A7069" w14:textId="77777777" w:rsidR="00B431D3" w:rsidRPr="00F03FF4" w:rsidRDefault="00B431D3" w:rsidP="00F03FF4">
      <w:pPr>
        <w:ind w:firstLine="709"/>
        <w:contextualSpacing/>
        <w:jc w:val="both"/>
      </w:pPr>
      <w:r w:rsidRPr="00F03FF4">
        <w:t xml:space="preserve">Перечень ключевых </w:t>
      </w:r>
      <w:proofErr w:type="spellStart"/>
      <w:r w:rsidRPr="00F03FF4">
        <w:t>межпредметных</w:t>
      </w:r>
      <w:proofErr w:type="spellEnd"/>
      <w:r w:rsidRPr="00F03FF4"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14:paraId="7FD73605" w14:textId="77777777" w:rsidR="00B431D3" w:rsidRPr="00F03FF4" w:rsidRDefault="00B431D3" w:rsidP="00F03FF4">
      <w:pPr>
        <w:ind w:firstLine="709"/>
        <w:contextualSpacing/>
        <w:jc w:val="both"/>
      </w:pPr>
      <w:r w:rsidRPr="00F03FF4"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14:paraId="7E4061C3" w14:textId="77777777" w:rsidR="00B431D3" w:rsidRPr="00F03FF4" w:rsidRDefault="00B431D3" w:rsidP="00F03FF4">
      <w:pPr>
        <w:ind w:firstLine="709"/>
        <w:contextualSpacing/>
        <w:jc w:val="both"/>
        <w:rPr>
          <w:b/>
        </w:rPr>
      </w:pPr>
      <w:r w:rsidRPr="00F03FF4">
        <w:rPr>
          <w:b/>
        </w:rPr>
        <w:t>Регулятивные УУД</w:t>
      </w:r>
    </w:p>
    <w:p w14:paraId="06F3711A" w14:textId="77777777" w:rsidR="00B431D3" w:rsidRPr="00F03FF4" w:rsidRDefault="00B431D3" w:rsidP="00F03FF4">
      <w:pPr>
        <w:widowControl w:val="0"/>
        <w:numPr>
          <w:ilvl w:val="0"/>
          <w:numId w:val="11"/>
        </w:numPr>
        <w:tabs>
          <w:tab w:val="left" w:pos="1134"/>
        </w:tabs>
        <w:suppressAutoHyphens w:val="0"/>
        <w:ind w:left="0" w:firstLine="709"/>
        <w:contextualSpacing/>
        <w:jc w:val="both"/>
      </w:pPr>
      <w:r w:rsidRPr="00F03FF4"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14:paraId="44469E47" w14:textId="77777777" w:rsidR="00B431D3" w:rsidRPr="00F03FF4" w:rsidRDefault="00B431D3" w:rsidP="00F03FF4">
      <w:pPr>
        <w:widowControl w:val="0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анализировать существующие и планировать будущие образовательные результаты;</w:t>
      </w:r>
    </w:p>
    <w:p w14:paraId="6432ED98" w14:textId="77777777" w:rsidR="00B431D3" w:rsidRPr="00F03FF4" w:rsidRDefault="00B431D3" w:rsidP="00F03FF4">
      <w:pPr>
        <w:widowControl w:val="0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идентифицировать собственные проблемы и определять главную проблему;</w:t>
      </w:r>
    </w:p>
    <w:p w14:paraId="10D1DE54" w14:textId="77777777" w:rsidR="00B431D3" w:rsidRPr="00F03FF4" w:rsidRDefault="00B431D3" w:rsidP="00F03FF4">
      <w:pPr>
        <w:widowControl w:val="0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выдвигать версии решения проблемы, формулировать гипотезы, предвосхищать конечный результат;</w:t>
      </w:r>
    </w:p>
    <w:p w14:paraId="5E4AE487" w14:textId="77777777" w:rsidR="00B431D3" w:rsidRPr="00F03FF4" w:rsidRDefault="00B431D3" w:rsidP="00F03FF4">
      <w:pPr>
        <w:widowControl w:val="0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ставить цель деятельности на основе определенной проблемы и существующих возможностей;</w:t>
      </w:r>
    </w:p>
    <w:p w14:paraId="7A2DE8BB" w14:textId="77777777" w:rsidR="00B431D3" w:rsidRPr="00F03FF4" w:rsidRDefault="00B431D3" w:rsidP="00F03FF4">
      <w:pPr>
        <w:widowControl w:val="0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формулировать учебные задачи как шаги достижения поставленной цели деятельности;</w:t>
      </w:r>
    </w:p>
    <w:p w14:paraId="4E463808" w14:textId="77777777" w:rsidR="00B431D3" w:rsidRPr="00F03FF4" w:rsidRDefault="00B431D3" w:rsidP="00F03FF4">
      <w:pPr>
        <w:widowControl w:val="0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14:paraId="76E06C89" w14:textId="77777777" w:rsidR="00B431D3" w:rsidRPr="00F03FF4" w:rsidRDefault="00B431D3" w:rsidP="00F03FF4">
      <w:pPr>
        <w:widowControl w:val="0"/>
        <w:numPr>
          <w:ilvl w:val="0"/>
          <w:numId w:val="11"/>
        </w:numPr>
        <w:tabs>
          <w:tab w:val="left" w:pos="1134"/>
        </w:tabs>
        <w:suppressAutoHyphens w:val="0"/>
        <w:ind w:left="0" w:firstLine="709"/>
        <w:contextualSpacing/>
        <w:jc w:val="both"/>
        <w:rPr>
          <w:b/>
        </w:rPr>
      </w:pPr>
      <w:r w:rsidRPr="00F03FF4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14:paraId="1AB0B79C" w14:textId="77777777" w:rsidR="00B431D3" w:rsidRPr="00F03FF4" w:rsidRDefault="00B431D3" w:rsidP="00F03FF4">
      <w:pPr>
        <w:widowControl w:val="0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определять необходимые действи</w:t>
      </w:r>
      <w:proofErr w:type="gramStart"/>
      <w:r w:rsidRPr="00F03FF4">
        <w:t>е(</w:t>
      </w:r>
      <w:proofErr w:type="gramEnd"/>
      <w:r w:rsidRPr="00F03FF4">
        <w:t>я) в соответствии с учебной и познавательной задачей и составлять алгоритм их выполнения;</w:t>
      </w:r>
    </w:p>
    <w:p w14:paraId="0880AE9F" w14:textId="77777777" w:rsidR="00B431D3" w:rsidRPr="00F03FF4" w:rsidRDefault="00B431D3" w:rsidP="00F03FF4">
      <w:pPr>
        <w:widowControl w:val="0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обосновывать и осуществлять выбор наиболее эффективных способов решения учебных и познавательных задач;</w:t>
      </w:r>
    </w:p>
    <w:p w14:paraId="4BB7C029" w14:textId="77777777" w:rsidR="00B431D3" w:rsidRPr="00F03FF4" w:rsidRDefault="00B431D3" w:rsidP="00F03FF4">
      <w:pPr>
        <w:widowControl w:val="0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определять/находить, в том числе из предложенных вариантов, условия для выполнения учебной и познавательной задачи;</w:t>
      </w:r>
    </w:p>
    <w:p w14:paraId="6353B9C9" w14:textId="77777777" w:rsidR="00B431D3" w:rsidRPr="00F03FF4" w:rsidRDefault="00B431D3" w:rsidP="00F03FF4">
      <w:pPr>
        <w:widowControl w:val="0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14:paraId="1E0B4C82" w14:textId="77777777" w:rsidR="00B431D3" w:rsidRPr="00F03FF4" w:rsidRDefault="00B431D3" w:rsidP="00F03FF4">
      <w:pPr>
        <w:widowControl w:val="0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выбирать из предложенных вариантов и самостоятельно искать средства/ресурсы для решения задачи/достижения цели;</w:t>
      </w:r>
    </w:p>
    <w:p w14:paraId="3282CDB3" w14:textId="77777777" w:rsidR="00B431D3" w:rsidRPr="00F03FF4" w:rsidRDefault="00B431D3" w:rsidP="00F03FF4">
      <w:pPr>
        <w:widowControl w:val="0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составлять план решения проблемы (выполнения проекта, проведения исследования);</w:t>
      </w:r>
    </w:p>
    <w:p w14:paraId="5F1A27E3" w14:textId="77777777" w:rsidR="00B431D3" w:rsidRPr="00F03FF4" w:rsidRDefault="00B431D3" w:rsidP="00F03FF4">
      <w:pPr>
        <w:widowControl w:val="0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lastRenderedPageBreak/>
        <w:t>определять потенциальные затруднения при решении учебной и познавательной задачи и находить средства для их устранения;</w:t>
      </w:r>
    </w:p>
    <w:p w14:paraId="097923D5" w14:textId="77777777" w:rsidR="00B431D3" w:rsidRPr="00F03FF4" w:rsidRDefault="00B431D3" w:rsidP="00F03FF4">
      <w:pPr>
        <w:widowControl w:val="0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14:paraId="0760593B" w14:textId="77777777" w:rsidR="00B431D3" w:rsidRPr="00F03FF4" w:rsidRDefault="00B431D3" w:rsidP="00F03FF4">
      <w:pPr>
        <w:widowControl w:val="0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планировать и корректировать свою индивидуальную образовательную траекторию.</w:t>
      </w:r>
    </w:p>
    <w:p w14:paraId="164BDE6A" w14:textId="77777777" w:rsidR="00B431D3" w:rsidRPr="00F03FF4" w:rsidRDefault="00B431D3" w:rsidP="00F03FF4">
      <w:pPr>
        <w:widowControl w:val="0"/>
        <w:numPr>
          <w:ilvl w:val="0"/>
          <w:numId w:val="11"/>
        </w:numPr>
        <w:tabs>
          <w:tab w:val="left" w:pos="1134"/>
        </w:tabs>
        <w:suppressAutoHyphens w:val="0"/>
        <w:ind w:left="0" w:firstLine="709"/>
        <w:contextualSpacing/>
        <w:jc w:val="both"/>
      </w:pPr>
      <w:r w:rsidRPr="00F03FF4"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14:paraId="77A041E6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14:paraId="5A0D1A00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систематизировать (в том числе выбирать приоритетные) критерии планируемых результатов и оценки своей деятельности;</w:t>
      </w:r>
    </w:p>
    <w:p w14:paraId="43AB5F2C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14:paraId="206EE76A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оценивать свою деятельность, аргументируя причины достижения или отсутствия планируемого результата;</w:t>
      </w:r>
    </w:p>
    <w:p w14:paraId="59B08B79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14:paraId="64E3831C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14:paraId="0729C76E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14:paraId="68D47CE8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сверять свои действия с целью и, при необходимости, исправлять ошибки самостоятельно.</w:t>
      </w:r>
    </w:p>
    <w:p w14:paraId="3AC8C818" w14:textId="77777777" w:rsidR="00B431D3" w:rsidRPr="00F03FF4" w:rsidRDefault="00B431D3" w:rsidP="00F03FF4">
      <w:pPr>
        <w:widowControl w:val="0"/>
        <w:numPr>
          <w:ilvl w:val="0"/>
          <w:numId w:val="11"/>
        </w:numPr>
        <w:tabs>
          <w:tab w:val="left" w:pos="1134"/>
        </w:tabs>
        <w:suppressAutoHyphens w:val="0"/>
        <w:ind w:left="0" w:firstLine="709"/>
        <w:contextualSpacing/>
        <w:jc w:val="both"/>
      </w:pPr>
      <w:r w:rsidRPr="00F03FF4">
        <w:t>Умение оценивать правильность выполнения учебной задачи, собственные возможности ее решения. Обучающийся сможет:</w:t>
      </w:r>
    </w:p>
    <w:p w14:paraId="43B10534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определять критерии правильности (корректности) выполнения учебной задачи;</w:t>
      </w:r>
    </w:p>
    <w:p w14:paraId="7921767A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анализировать и обосновывать применение соответствующего инструментария для выполнения учебной задачи;</w:t>
      </w:r>
    </w:p>
    <w:p w14:paraId="13CB1751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14:paraId="714A2E9A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14:paraId="45EAC248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14:paraId="5A2C1334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фиксировать и анализировать динамику собственных образовательных результатов.</w:t>
      </w:r>
    </w:p>
    <w:p w14:paraId="67E9A3EE" w14:textId="77777777" w:rsidR="00B431D3" w:rsidRPr="00F03FF4" w:rsidRDefault="00B431D3" w:rsidP="00F03FF4">
      <w:pPr>
        <w:widowControl w:val="0"/>
        <w:numPr>
          <w:ilvl w:val="0"/>
          <w:numId w:val="11"/>
        </w:numPr>
        <w:tabs>
          <w:tab w:val="left" w:pos="1134"/>
        </w:tabs>
        <w:suppressAutoHyphens w:val="0"/>
        <w:ind w:left="0" w:firstLine="709"/>
        <w:contextualSpacing/>
        <w:jc w:val="both"/>
        <w:rPr>
          <w:b/>
        </w:rPr>
      </w:pPr>
      <w:r w:rsidRPr="00F03FF4"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F03FF4">
        <w:t>в</w:t>
      </w:r>
      <w:proofErr w:type="gramEnd"/>
      <w:r w:rsidRPr="00F03FF4">
        <w:t xml:space="preserve"> учебной и познавательной. Обучающийся сможет:</w:t>
      </w:r>
    </w:p>
    <w:p w14:paraId="0942CCD6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14:paraId="62B8EC61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соотносить реальные и планируемые результаты индивидуальной образовательной деятельности и делать выводы;</w:t>
      </w:r>
    </w:p>
    <w:p w14:paraId="6B513FBE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принимать решение в учебной ситуации и нести за него ответственность;</w:t>
      </w:r>
    </w:p>
    <w:p w14:paraId="27075B8E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самостоятельно определять причины своего успеха или неуспеха и находить способы выхода из ситуации неуспеха;</w:t>
      </w:r>
    </w:p>
    <w:p w14:paraId="6050100E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 xml:space="preserve">ретроспективно определять, какие действия по решению учебной задачи или </w:t>
      </w:r>
      <w:r w:rsidRPr="00F03FF4">
        <w:lastRenderedPageBreak/>
        <w:t>параметры этих действий привели к получению имеющегося продукта учебной деятельности;</w:t>
      </w:r>
    </w:p>
    <w:p w14:paraId="7A84CF23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14:paraId="540B5AB0" w14:textId="77777777" w:rsidR="00B431D3" w:rsidRPr="00F03FF4" w:rsidRDefault="00B431D3" w:rsidP="00F03FF4">
      <w:pPr>
        <w:ind w:firstLine="709"/>
        <w:contextualSpacing/>
        <w:jc w:val="both"/>
        <w:rPr>
          <w:b/>
        </w:rPr>
      </w:pPr>
      <w:r w:rsidRPr="00F03FF4">
        <w:rPr>
          <w:b/>
        </w:rPr>
        <w:t>Познавательные УУД</w:t>
      </w:r>
    </w:p>
    <w:p w14:paraId="52A2FE35" w14:textId="77777777" w:rsidR="00B431D3" w:rsidRPr="00F03FF4" w:rsidRDefault="00B431D3" w:rsidP="00F03FF4">
      <w:pPr>
        <w:widowControl w:val="0"/>
        <w:numPr>
          <w:ilvl w:val="0"/>
          <w:numId w:val="11"/>
        </w:numPr>
        <w:tabs>
          <w:tab w:val="left" w:pos="1134"/>
        </w:tabs>
        <w:suppressAutoHyphens w:val="0"/>
        <w:ind w:left="0" w:firstLine="709"/>
        <w:contextualSpacing/>
        <w:jc w:val="both"/>
      </w:pPr>
      <w:proofErr w:type="gramStart"/>
      <w:r w:rsidRPr="00F03FF4"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F03FF4">
        <w:t xml:space="preserve"> Обучающийся сможет:</w:t>
      </w:r>
    </w:p>
    <w:p w14:paraId="51FF2326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подбирать слова, соподчиненные ключевому слову, определяющие его признаки и свойства;</w:t>
      </w:r>
    </w:p>
    <w:p w14:paraId="43F45839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выстраивать логическую цепочку, состоящую из ключевого слова и соподчиненных ему слов;</w:t>
      </w:r>
    </w:p>
    <w:p w14:paraId="0FE9605F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выделять общий признак двух или нескольких предметов или явлений и объяснять их сходство;</w:t>
      </w:r>
    </w:p>
    <w:p w14:paraId="0722D1F0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14:paraId="5DDCAB38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выделять явление из общего ряда других явлений;</w:t>
      </w:r>
    </w:p>
    <w:p w14:paraId="75A164AC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14:paraId="4BA018D0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строить рассуждение от общих закономерностей к частным явлениям и от частных явлений к общим закономерностям;</w:t>
      </w:r>
    </w:p>
    <w:p w14:paraId="57E4C6FE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строить рассуждение на основе сравнения предметов и явлений, выделяя при этом общие признаки;</w:t>
      </w:r>
    </w:p>
    <w:p w14:paraId="7EB2D988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излагать полученную информацию, интерпретируя ее в контексте решаемой задачи;</w:t>
      </w:r>
    </w:p>
    <w:p w14:paraId="2E503FC0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14:paraId="57AA80A4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proofErr w:type="spellStart"/>
      <w:r w:rsidRPr="00F03FF4">
        <w:t>вербализовать</w:t>
      </w:r>
      <w:proofErr w:type="spellEnd"/>
      <w:r w:rsidRPr="00F03FF4">
        <w:t xml:space="preserve"> эмоциональное впечатление, оказанное на него источником;</w:t>
      </w:r>
    </w:p>
    <w:p w14:paraId="4315EFE4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14:paraId="3BA0CF47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14:paraId="233C9B48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14:paraId="671DCD61" w14:textId="77777777" w:rsidR="00B431D3" w:rsidRPr="00F03FF4" w:rsidRDefault="00B431D3" w:rsidP="00F03FF4">
      <w:pPr>
        <w:widowControl w:val="0"/>
        <w:numPr>
          <w:ilvl w:val="0"/>
          <w:numId w:val="11"/>
        </w:numPr>
        <w:tabs>
          <w:tab w:val="left" w:pos="1134"/>
        </w:tabs>
        <w:suppressAutoHyphens w:val="0"/>
        <w:ind w:left="0" w:firstLine="709"/>
        <w:contextualSpacing/>
        <w:jc w:val="both"/>
      </w:pPr>
      <w:r w:rsidRPr="00F03FF4"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14:paraId="7D5CF33A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обозначать символом и знаком предмет и/или явление;</w:t>
      </w:r>
    </w:p>
    <w:p w14:paraId="71EBF4F9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14:paraId="0421ECDF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создавать абстрактный или реальный образ предмета и/или явления;</w:t>
      </w:r>
    </w:p>
    <w:p w14:paraId="2488D698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строить модель/схему на основе условий задачи и/или способа ее решения;</w:t>
      </w:r>
    </w:p>
    <w:p w14:paraId="309D45CF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 xml:space="preserve">создавать вербальные, вещественные и информационные модели с выделением </w:t>
      </w:r>
      <w:r w:rsidRPr="00F03FF4">
        <w:lastRenderedPageBreak/>
        <w:t>существенных характеристик объекта для определения способа решения задачи в соответствии с ситуацией;</w:t>
      </w:r>
    </w:p>
    <w:p w14:paraId="1C8BDFB5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преобразовывать модели с целью выявления общих законов, определяющих данную предметную область;</w:t>
      </w:r>
    </w:p>
    <w:p w14:paraId="3D11DD80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F03FF4">
        <w:t>текстовое</w:t>
      </w:r>
      <w:proofErr w:type="gramEnd"/>
      <w:r w:rsidRPr="00F03FF4">
        <w:t>, и наоборот;</w:t>
      </w:r>
    </w:p>
    <w:p w14:paraId="716B3A8F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14:paraId="39B26F98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строить доказательство: прямое, косвенное, от противного;</w:t>
      </w:r>
    </w:p>
    <w:p w14:paraId="0D6FE693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14:paraId="18ED4C67" w14:textId="77777777" w:rsidR="00B431D3" w:rsidRPr="00F03FF4" w:rsidRDefault="00B431D3" w:rsidP="00F03FF4">
      <w:pPr>
        <w:widowControl w:val="0"/>
        <w:numPr>
          <w:ilvl w:val="0"/>
          <w:numId w:val="11"/>
        </w:numPr>
        <w:tabs>
          <w:tab w:val="left" w:pos="1134"/>
        </w:tabs>
        <w:suppressAutoHyphens w:val="0"/>
        <w:ind w:left="0" w:firstLine="709"/>
        <w:contextualSpacing/>
        <w:jc w:val="both"/>
      </w:pPr>
      <w:r w:rsidRPr="00F03FF4">
        <w:t>Смысловое чтение. Обучающийся сможет:</w:t>
      </w:r>
    </w:p>
    <w:p w14:paraId="6298CB54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находить в тексте требуемую информацию (в соответствии с целями своей деятельности);</w:t>
      </w:r>
    </w:p>
    <w:p w14:paraId="1ABD5366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ориентироваться в содержании текста, понимать целостный смысл текста, структурировать текст;</w:t>
      </w:r>
    </w:p>
    <w:p w14:paraId="6C352986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устанавливать взаимосвязь описанных в тексте событий, явлений, процессов;</w:t>
      </w:r>
    </w:p>
    <w:p w14:paraId="4E86DFBB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резюмировать главную идею текста;</w:t>
      </w:r>
    </w:p>
    <w:p w14:paraId="2741F20F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F03FF4">
        <w:t>non-fiction</w:t>
      </w:r>
      <w:proofErr w:type="spellEnd"/>
      <w:r w:rsidRPr="00F03FF4">
        <w:t>);</w:t>
      </w:r>
    </w:p>
    <w:p w14:paraId="27EFFD39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критически оценивать содержание и форму текста.</w:t>
      </w:r>
    </w:p>
    <w:p w14:paraId="3CD22A08" w14:textId="77777777" w:rsidR="00B431D3" w:rsidRPr="00F03FF4" w:rsidRDefault="00B431D3" w:rsidP="00F03FF4">
      <w:pPr>
        <w:widowControl w:val="0"/>
        <w:numPr>
          <w:ilvl w:val="0"/>
          <w:numId w:val="11"/>
        </w:numPr>
        <w:tabs>
          <w:tab w:val="left" w:pos="1134"/>
        </w:tabs>
        <w:suppressAutoHyphens w:val="0"/>
        <w:ind w:left="0" w:firstLine="709"/>
        <w:contextualSpacing/>
        <w:jc w:val="both"/>
      </w:pPr>
      <w:r w:rsidRPr="00F03FF4"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14:paraId="65A342D4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определять свое отношение к природной среде;</w:t>
      </w:r>
    </w:p>
    <w:p w14:paraId="4347BB9F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анализировать влияние экологических факторов на среду обитания живых организмов;</w:t>
      </w:r>
    </w:p>
    <w:p w14:paraId="31F59F39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проводить причинный и вероятностный анализ экологических ситуаций;</w:t>
      </w:r>
    </w:p>
    <w:p w14:paraId="36EA2D17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прогнозировать изменения ситуации при смене действия одного фактора на действие другого фактора;</w:t>
      </w:r>
    </w:p>
    <w:p w14:paraId="50D0ADF6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распространять экологические знания и участвовать в практических делах по защите окружающей среды;</w:t>
      </w:r>
    </w:p>
    <w:p w14:paraId="70AE91B4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выражать свое отношение к природе через рисунки, сочинения, модели, проектные работы.</w:t>
      </w:r>
    </w:p>
    <w:p w14:paraId="74189056" w14:textId="77777777" w:rsidR="00B431D3" w:rsidRPr="00F03FF4" w:rsidRDefault="00B431D3" w:rsidP="00F03FF4">
      <w:pPr>
        <w:ind w:firstLine="709"/>
        <w:contextualSpacing/>
        <w:jc w:val="both"/>
      </w:pPr>
      <w:r w:rsidRPr="00F03FF4"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14:paraId="6D662D73" w14:textId="77777777" w:rsidR="00B431D3" w:rsidRPr="00F03FF4" w:rsidRDefault="00B431D3" w:rsidP="00F03FF4">
      <w:pPr>
        <w:pStyle w:val="a6"/>
        <w:widowControl/>
        <w:numPr>
          <w:ilvl w:val="0"/>
          <w:numId w:val="13"/>
        </w:numPr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определять необходимые ключевые поисковые слова и запросы;</w:t>
      </w:r>
    </w:p>
    <w:p w14:paraId="03EA7883" w14:textId="77777777" w:rsidR="00B431D3" w:rsidRPr="00F03FF4" w:rsidRDefault="00B431D3" w:rsidP="00F03FF4">
      <w:pPr>
        <w:pStyle w:val="a6"/>
        <w:widowControl/>
        <w:numPr>
          <w:ilvl w:val="0"/>
          <w:numId w:val="13"/>
        </w:numPr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осуществлять взаимодействие с электронными поисковыми системами, словарями;</w:t>
      </w:r>
    </w:p>
    <w:p w14:paraId="551DE413" w14:textId="77777777" w:rsidR="00B431D3" w:rsidRPr="00F03FF4" w:rsidRDefault="00B431D3" w:rsidP="00F03FF4">
      <w:pPr>
        <w:pStyle w:val="a6"/>
        <w:widowControl/>
        <w:numPr>
          <w:ilvl w:val="0"/>
          <w:numId w:val="13"/>
        </w:numPr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14:paraId="76C3865D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соотносить полученные результаты поиска со своей деятельностью.</w:t>
      </w:r>
    </w:p>
    <w:p w14:paraId="46069958" w14:textId="77777777" w:rsidR="00B431D3" w:rsidRPr="00F03FF4" w:rsidRDefault="00B431D3" w:rsidP="00F03FF4">
      <w:pPr>
        <w:tabs>
          <w:tab w:val="left" w:pos="993"/>
        </w:tabs>
        <w:ind w:firstLine="709"/>
        <w:contextualSpacing/>
        <w:jc w:val="both"/>
        <w:rPr>
          <w:b/>
        </w:rPr>
      </w:pPr>
      <w:r w:rsidRPr="00F03FF4">
        <w:rPr>
          <w:b/>
        </w:rPr>
        <w:t>Коммуникативные УУД</w:t>
      </w:r>
    </w:p>
    <w:p w14:paraId="06358CAE" w14:textId="77777777" w:rsidR="00B431D3" w:rsidRPr="00F03FF4" w:rsidRDefault="00B431D3" w:rsidP="00F03FF4">
      <w:pPr>
        <w:pStyle w:val="a6"/>
        <w:numPr>
          <w:ilvl w:val="0"/>
          <w:numId w:val="14"/>
        </w:numPr>
        <w:tabs>
          <w:tab w:val="left" w:pos="42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</w:t>
      </w:r>
      <w:r w:rsidRPr="00F03FF4">
        <w:rPr>
          <w:sz w:val="24"/>
          <w:szCs w:val="24"/>
        </w:rPr>
        <w:lastRenderedPageBreak/>
        <w:t>сможет:</w:t>
      </w:r>
    </w:p>
    <w:p w14:paraId="4F629C2B" w14:textId="77777777" w:rsidR="00B431D3" w:rsidRPr="00F03FF4" w:rsidRDefault="00B431D3" w:rsidP="00F03FF4">
      <w:pPr>
        <w:widowControl w:val="0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определять возможные роли в совместной деятельности;</w:t>
      </w:r>
    </w:p>
    <w:p w14:paraId="150DF6DD" w14:textId="77777777" w:rsidR="00B431D3" w:rsidRPr="00F03FF4" w:rsidRDefault="00B431D3" w:rsidP="00F03FF4">
      <w:pPr>
        <w:widowControl w:val="0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играть определенную роль в совместной деятельности;</w:t>
      </w:r>
    </w:p>
    <w:p w14:paraId="53C43C93" w14:textId="77777777" w:rsidR="00B431D3" w:rsidRPr="00F03FF4" w:rsidRDefault="00B431D3" w:rsidP="00F03FF4">
      <w:pPr>
        <w:widowControl w:val="0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</w:pPr>
      <w:proofErr w:type="gramStart"/>
      <w:r w:rsidRPr="00F03FF4"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14:paraId="2A54A766" w14:textId="77777777" w:rsidR="00B431D3" w:rsidRPr="00F03FF4" w:rsidRDefault="00B431D3" w:rsidP="00F03FF4">
      <w:pPr>
        <w:widowControl w:val="0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определять свои действия и действия партнера, которые способствовали или препятствовали продуктивной коммуникации;</w:t>
      </w:r>
    </w:p>
    <w:p w14:paraId="0CA6BF49" w14:textId="77777777" w:rsidR="00B431D3" w:rsidRPr="00F03FF4" w:rsidRDefault="00B431D3" w:rsidP="00F03FF4">
      <w:pPr>
        <w:widowControl w:val="0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строить позитивные отношения в процессе учебной и познавательной деятельности;</w:t>
      </w:r>
    </w:p>
    <w:p w14:paraId="74051514" w14:textId="77777777" w:rsidR="00B431D3" w:rsidRPr="00F03FF4" w:rsidRDefault="00B431D3" w:rsidP="00F03FF4">
      <w:pPr>
        <w:widowControl w:val="0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14:paraId="02069E00" w14:textId="77777777" w:rsidR="00B431D3" w:rsidRPr="00F03FF4" w:rsidRDefault="00B431D3" w:rsidP="00F03FF4">
      <w:pPr>
        <w:widowControl w:val="0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14:paraId="52E811AF" w14:textId="77777777" w:rsidR="00B431D3" w:rsidRPr="00F03FF4" w:rsidRDefault="00B431D3" w:rsidP="00F03FF4">
      <w:pPr>
        <w:widowControl w:val="0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предлагать альтернативное решение в конфликтной ситуации;</w:t>
      </w:r>
    </w:p>
    <w:p w14:paraId="2BFB3C72" w14:textId="77777777" w:rsidR="00B431D3" w:rsidRPr="00F03FF4" w:rsidRDefault="00B431D3" w:rsidP="00F03FF4">
      <w:pPr>
        <w:widowControl w:val="0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выделять общую точку зрения в дискуссии;</w:t>
      </w:r>
    </w:p>
    <w:p w14:paraId="604AB209" w14:textId="77777777" w:rsidR="00B431D3" w:rsidRPr="00F03FF4" w:rsidRDefault="00B431D3" w:rsidP="00F03FF4">
      <w:pPr>
        <w:widowControl w:val="0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договариваться о правилах и вопросах для обсуждения в соответствии с поставленной перед группой задачей;</w:t>
      </w:r>
    </w:p>
    <w:p w14:paraId="2C9CEE32" w14:textId="77777777" w:rsidR="00B431D3" w:rsidRPr="00F03FF4" w:rsidRDefault="00B431D3" w:rsidP="00F03FF4">
      <w:pPr>
        <w:widowControl w:val="0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14:paraId="1B6AAF5C" w14:textId="77777777" w:rsidR="00B431D3" w:rsidRPr="00F03FF4" w:rsidRDefault="00B431D3" w:rsidP="00F03FF4">
      <w:pPr>
        <w:widowControl w:val="0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14:paraId="66D622ED" w14:textId="77777777" w:rsidR="00B431D3" w:rsidRPr="00F03FF4" w:rsidRDefault="00B431D3" w:rsidP="00F03FF4">
      <w:pPr>
        <w:widowControl w:val="0"/>
        <w:numPr>
          <w:ilvl w:val="0"/>
          <w:numId w:val="14"/>
        </w:numPr>
        <w:tabs>
          <w:tab w:val="left" w:pos="142"/>
        </w:tabs>
        <w:suppressAutoHyphens w:val="0"/>
        <w:ind w:left="0" w:firstLine="709"/>
        <w:contextualSpacing/>
        <w:jc w:val="both"/>
      </w:pPr>
      <w:r w:rsidRPr="00F03FF4"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14:paraId="4006DB61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определять задачу коммуникации и в соответствии с ней отбирать речевые средства;</w:t>
      </w:r>
    </w:p>
    <w:p w14:paraId="621AE6B0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отбирать и использовать речевые средства в процессе коммуникации с другими людьми (диалог в паре, в малой группе и т. д.);</w:t>
      </w:r>
    </w:p>
    <w:p w14:paraId="3D10CE98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представлять в устной или письменной форме развернутый план собственной деятельности;</w:t>
      </w:r>
    </w:p>
    <w:p w14:paraId="48D28332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соблюдать нормы публичной речи, регламент в монологе и дискуссии в соответствии с коммуникативной задачей;</w:t>
      </w:r>
    </w:p>
    <w:p w14:paraId="4EFFF72B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высказывать и обосновывать мнение (суждение) и запрашивать мнение партнера в рамках диалога;</w:t>
      </w:r>
    </w:p>
    <w:p w14:paraId="4CBA1CF0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принимать решение в ходе диалога и согласовывать его с собеседником;</w:t>
      </w:r>
    </w:p>
    <w:p w14:paraId="1AF507BE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создавать письменные «клишированные» и оригинальные тексты с использованием необходимых речевых средств;</w:t>
      </w:r>
    </w:p>
    <w:p w14:paraId="4536D4B9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использовать вербальные средства (средства логической связи) для выделения смысловых блоков своего выступления;</w:t>
      </w:r>
    </w:p>
    <w:p w14:paraId="638B88BC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использовать невербальные средства или наглядные материалы, подготовленные/отобранные под руководством учителя;</w:t>
      </w:r>
    </w:p>
    <w:p w14:paraId="7B0971BB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14:paraId="345D002E" w14:textId="77777777" w:rsidR="00B431D3" w:rsidRPr="00F03FF4" w:rsidRDefault="00B431D3" w:rsidP="00F03FF4">
      <w:pPr>
        <w:widowControl w:val="0"/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14:paraId="6EDCB841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14:paraId="249583C3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lastRenderedPageBreak/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14:paraId="16EC83EB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выделять информационный аспект задачи, оперировать данными, использовать модель решения задачи;</w:t>
      </w:r>
    </w:p>
    <w:p w14:paraId="0A8D8B11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14:paraId="731CC398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использовать информацию с учетом этических и правовых норм;</w:t>
      </w:r>
    </w:p>
    <w:p w14:paraId="318895CE" w14:textId="77777777" w:rsidR="00B431D3" w:rsidRPr="00F03FF4" w:rsidRDefault="00B431D3" w:rsidP="00F03FF4">
      <w:pPr>
        <w:widowControl w:val="0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F03FF4"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14:paraId="5FE7D5C7" w14:textId="77777777" w:rsidR="00B431D3" w:rsidRPr="00F03FF4" w:rsidRDefault="00B431D3" w:rsidP="00F03FF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F4">
        <w:rPr>
          <w:rFonts w:ascii="Times New Roman" w:hAnsi="Times New Roman" w:cs="Times New Roman"/>
          <w:sz w:val="24"/>
          <w:szCs w:val="24"/>
        </w:rPr>
        <w:t>Изучение предметной области "Искусство" должно обеспечить:</w:t>
      </w:r>
    </w:p>
    <w:p w14:paraId="5C011A3E" w14:textId="77777777" w:rsidR="00B431D3" w:rsidRPr="00F03FF4" w:rsidRDefault="00B431D3" w:rsidP="00F03FF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F4">
        <w:rPr>
          <w:rFonts w:ascii="Times New Roman" w:hAnsi="Times New Roman" w:cs="Times New Roman"/>
          <w:sz w:val="24"/>
          <w:szCs w:val="24"/>
        </w:rPr>
        <w:t>- осознание значения искусства и творчества в личной и культурной самоидентификации личности;</w:t>
      </w:r>
    </w:p>
    <w:p w14:paraId="3158AC65" w14:textId="77777777" w:rsidR="00B431D3" w:rsidRPr="00F03FF4" w:rsidRDefault="00B431D3" w:rsidP="00F03FF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F4">
        <w:rPr>
          <w:rFonts w:ascii="Times New Roman" w:hAnsi="Times New Roman" w:cs="Times New Roman"/>
          <w:sz w:val="24"/>
          <w:szCs w:val="24"/>
        </w:rPr>
        <w:t xml:space="preserve">- развитие эстетического вкуса, художественного мышления обучающихся, способности воспринимать эстетику природных объектов, сопереживать им, </w:t>
      </w:r>
      <w:proofErr w:type="gramStart"/>
      <w:r w:rsidRPr="00F03FF4">
        <w:rPr>
          <w:rFonts w:ascii="Times New Roman" w:hAnsi="Times New Roman" w:cs="Times New Roman"/>
          <w:sz w:val="24"/>
          <w:szCs w:val="24"/>
        </w:rPr>
        <w:t>чувственно-эмоционально</w:t>
      </w:r>
      <w:proofErr w:type="gramEnd"/>
      <w:r w:rsidRPr="00F03FF4">
        <w:rPr>
          <w:rFonts w:ascii="Times New Roman" w:hAnsi="Times New Roman" w:cs="Times New Roman"/>
          <w:sz w:val="24"/>
          <w:szCs w:val="24"/>
        </w:rPr>
        <w:t xml:space="preserve"> оценивать гармоничность взаимоотношений человека с природой и выражать свое отношение художественными средствами;</w:t>
      </w:r>
    </w:p>
    <w:p w14:paraId="31DA5970" w14:textId="77777777" w:rsidR="00B431D3" w:rsidRPr="00F03FF4" w:rsidRDefault="00B431D3" w:rsidP="00F03FF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F4">
        <w:rPr>
          <w:rFonts w:ascii="Times New Roman" w:hAnsi="Times New Roman" w:cs="Times New Roman"/>
          <w:sz w:val="24"/>
          <w:szCs w:val="24"/>
        </w:rPr>
        <w:t>- развитие индивидуальных творческих способностей обучающихся, формирование устойчивого интереса к творческой деятельности;</w:t>
      </w:r>
    </w:p>
    <w:p w14:paraId="20A5E0C0" w14:textId="77777777" w:rsidR="00B431D3" w:rsidRPr="00F03FF4" w:rsidRDefault="00B431D3" w:rsidP="00F03FF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F4">
        <w:rPr>
          <w:rFonts w:ascii="Times New Roman" w:hAnsi="Times New Roman" w:cs="Times New Roman"/>
          <w:sz w:val="24"/>
          <w:szCs w:val="24"/>
        </w:rPr>
        <w:t>- формирование интереса и уважительного отношения к культурному наследию и ценностям народов России, сокровищам мировой цивилизации, их сохранению и приумножению.</w:t>
      </w:r>
    </w:p>
    <w:p w14:paraId="16ABEF08" w14:textId="77777777" w:rsidR="00B431D3" w:rsidRPr="00F03FF4" w:rsidRDefault="00B431D3" w:rsidP="00F03FF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CFDD21B" w14:textId="77777777" w:rsidR="00B431D3" w:rsidRPr="00F03FF4" w:rsidRDefault="00B431D3" w:rsidP="00F03FF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FF4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14:paraId="10724B99" w14:textId="77777777" w:rsidR="00B431D3" w:rsidRPr="00F03FF4" w:rsidRDefault="00B431D3" w:rsidP="00F03FF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F4">
        <w:rPr>
          <w:rFonts w:ascii="Times New Roman" w:hAnsi="Times New Roman" w:cs="Times New Roman"/>
          <w:sz w:val="24"/>
          <w:szCs w:val="24"/>
        </w:rPr>
        <w:t>1) 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14:paraId="0BCAF4BE" w14:textId="77777777" w:rsidR="00B431D3" w:rsidRPr="00F03FF4" w:rsidRDefault="00B431D3" w:rsidP="00F03FF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F4">
        <w:rPr>
          <w:rFonts w:ascii="Times New Roman" w:hAnsi="Times New Roman" w:cs="Times New Roman"/>
          <w:sz w:val="24"/>
          <w:szCs w:val="24"/>
        </w:rPr>
        <w:t>2) 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14:paraId="041BCD6E" w14:textId="77777777" w:rsidR="00B431D3" w:rsidRPr="00F03FF4" w:rsidRDefault="00B431D3" w:rsidP="00F03FF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F4">
        <w:rPr>
          <w:rFonts w:ascii="Times New Roman" w:hAnsi="Times New Roman" w:cs="Times New Roman"/>
          <w:sz w:val="24"/>
          <w:szCs w:val="24"/>
        </w:rPr>
        <w:t>3) 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14:paraId="39A4B57A" w14:textId="77777777" w:rsidR="00B431D3" w:rsidRPr="00F03FF4" w:rsidRDefault="00B431D3" w:rsidP="00F03FF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F4">
        <w:rPr>
          <w:rFonts w:ascii="Times New Roman" w:hAnsi="Times New Roman" w:cs="Times New Roman"/>
          <w:sz w:val="24"/>
          <w:szCs w:val="24"/>
        </w:rPr>
        <w:t>4) 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14:paraId="7ED2CBDA" w14:textId="77777777" w:rsidR="00B431D3" w:rsidRPr="00F03FF4" w:rsidRDefault="00B431D3" w:rsidP="00F03FF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F4">
        <w:rPr>
          <w:rFonts w:ascii="Times New Roman" w:hAnsi="Times New Roman" w:cs="Times New Roman"/>
          <w:sz w:val="24"/>
          <w:szCs w:val="24"/>
        </w:rPr>
        <w:t>5) 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</w:t>
      </w:r>
    </w:p>
    <w:p w14:paraId="77E375C9" w14:textId="77777777" w:rsidR="00B431D3" w:rsidRPr="00F03FF4" w:rsidRDefault="00B431D3" w:rsidP="00F03FF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F4">
        <w:rPr>
          <w:rFonts w:ascii="Times New Roman" w:hAnsi="Times New Roman" w:cs="Times New Roman"/>
          <w:sz w:val="24"/>
          <w:szCs w:val="24"/>
        </w:rPr>
        <w:t>6) 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</w:t>
      </w:r>
    </w:p>
    <w:p w14:paraId="6C2A8924" w14:textId="77777777" w:rsidR="00B431D3" w:rsidRPr="00F03FF4" w:rsidRDefault="00B431D3" w:rsidP="00F03FF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F4">
        <w:rPr>
          <w:rFonts w:ascii="Times New Roman" w:hAnsi="Times New Roman" w:cs="Times New Roman"/>
          <w:sz w:val="24"/>
          <w:szCs w:val="24"/>
        </w:rPr>
        <w:t xml:space="preserve">7) развитие потребности в общении с произведениями изобразительного искусства, </w:t>
      </w:r>
      <w:r w:rsidRPr="00F03FF4">
        <w:rPr>
          <w:rFonts w:ascii="Times New Roman" w:hAnsi="Times New Roman" w:cs="Times New Roman"/>
          <w:sz w:val="24"/>
          <w:szCs w:val="24"/>
        </w:rPr>
        <w:lastRenderedPageBreak/>
        <w:t>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ценности.</w:t>
      </w:r>
    </w:p>
    <w:p w14:paraId="36DC2449" w14:textId="77777777" w:rsidR="00B431D3" w:rsidRPr="00F03FF4" w:rsidRDefault="00B431D3" w:rsidP="00F03FF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F4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14:paraId="3668E840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характеризовать особенности уникального народного искусства, семантическое значение традиционных образов, мотивов (древо жизни, птица, солярные знаки); создавать декоративные изображения на основе русских образов;</w:t>
      </w:r>
    </w:p>
    <w:p w14:paraId="71A2B005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 xml:space="preserve">раскрывать смысл народных праздников и обрядов и их отражение в народном искусстве и в современной жизни; </w:t>
      </w:r>
    </w:p>
    <w:p w14:paraId="0947A8AE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создавать эскизы декоративного убранства русской избы;</w:t>
      </w:r>
    </w:p>
    <w:p w14:paraId="1D1ECE3D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создавать цветовую композицию внутреннего убранства избы;</w:t>
      </w:r>
    </w:p>
    <w:p w14:paraId="41DAC863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определять специфику образного языка декоративно-прикладного искусства;</w:t>
      </w:r>
    </w:p>
    <w:p w14:paraId="014649B9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создавать самостоятельные варианты орнаментального построения вышивки с опорой на народные традиции;</w:t>
      </w:r>
    </w:p>
    <w:p w14:paraId="0086E3D3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создавать эскизы народного праздничного костюма, его отдельных элементов в цветовом решении;</w:t>
      </w:r>
    </w:p>
    <w:p w14:paraId="51DED02C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</w:t>
      </w:r>
    </w:p>
    <w:p w14:paraId="6BE50800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</w:t>
      </w:r>
    </w:p>
    <w:p w14:paraId="4C70DBB0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14:paraId="20A8DA2A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распознавать и называть игрушки ведущих народных художественных промыслов; осуществлять 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промыслов;</w:t>
      </w:r>
    </w:p>
    <w:p w14:paraId="08C62DF7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характеризовать основы народного орнамента; создавать орнаменты на основе народных традиций;</w:t>
      </w:r>
    </w:p>
    <w:p w14:paraId="35DE12C1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различать виды и материалы декоративно-прикладного искусства;</w:t>
      </w:r>
    </w:p>
    <w:p w14:paraId="23824E88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различать национальные особенности русского орнамента и орнаментов других народов России;</w:t>
      </w:r>
    </w:p>
    <w:p w14:paraId="590B77C5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находить общие черты в единстве материалов, формы и декора, конструктивных декоративных изобразительных элементов в произведениях народных и современных промыслов;</w:t>
      </w:r>
    </w:p>
    <w:p w14:paraId="27FE9B88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различать и характеризовать несколько народных художественных промыслов России;</w:t>
      </w:r>
    </w:p>
    <w:p w14:paraId="6DA17783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называть пространственные и временные виды искусства и объяснять, в чем состоит различие временных и пространственных видов искусства;</w:t>
      </w:r>
    </w:p>
    <w:p w14:paraId="6672C4E3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классифицировать жанровую систему в изобразительном искусстве и ее значение для анализа развития искусства и понимания изменений видения мира;</w:t>
      </w:r>
    </w:p>
    <w:p w14:paraId="5BF832AC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объяснять разницу между предметом изображения, сюжетом и содержанием изображения;</w:t>
      </w:r>
    </w:p>
    <w:p w14:paraId="5BBCD423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композиционным навыкам работы, чувству ритма, работе с различными художественными материалами;</w:t>
      </w:r>
    </w:p>
    <w:p w14:paraId="762332E1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создавать образы, используя все выразительные возможности художественных материалов;</w:t>
      </w:r>
    </w:p>
    <w:p w14:paraId="3F63DEB8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простым навыкам изображения с помощью пятна и тональных отношений;</w:t>
      </w:r>
    </w:p>
    <w:p w14:paraId="756411C8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lastRenderedPageBreak/>
        <w:t>навыку плоскостного силуэтного изображения обычных, простых предметов (кухонная утварь);</w:t>
      </w:r>
    </w:p>
    <w:p w14:paraId="1B0B16CD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изображать сложную форму предмета (силуэт) как соотношение простых геометрических фигур, соблюдая их пропорции;</w:t>
      </w:r>
    </w:p>
    <w:p w14:paraId="137674BE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создавать линейные изображения геометрических тел и натюрморт с натуры из геометрических тел;</w:t>
      </w:r>
    </w:p>
    <w:p w14:paraId="42694E54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строить изображения простых предметов по правилам линейной перспективы;</w:t>
      </w:r>
    </w:p>
    <w:p w14:paraId="5CEEB3EC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характеризовать освещение как важнейшее выразительное средство изобразительного искусства, как средство построения объема предметов и глубины пространства;</w:t>
      </w:r>
    </w:p>
    <w:p w14:paraId="4C79428B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передавать с помощью света характер формы и эмоциональное напряжение в композиции натюрморта;</w:t>
      </w:r>
    </w:p>
    <w:p w14:paraId="62FAB838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творческому опыту выполнения графического натюрморта и гравюры наклейками на картоне;</w:t>
      </w:r>
    </w:p>
    <w:p w14:paraId="477A217F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выражать цветом в натюрморте собственное настроение и переживания;</w:t>
      </w:r>
    </w:p>
    <w:p w14:paraId="3363E738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рассуждать о разных способах передачи перспективы в изобразительном искусстве как выражении различных мировоззренческих смыслов;</w:t>
      </w:r>
    </w:p>
    <w:p w14:paraId="1AAA2045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применять перспективу в практической творческой работе;</w:t>
      </w:r>
    </w:p>
    <w:p w14:paraId="0BA4B124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навыкам изображения перспективных сокращений в зарисовках наблюдаемого;</w:t>
      </w:r>
    </w:p>
    <w:p w14:paraId="482C5CC9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навыкам изображения уходящего вдаль пространства, применяя правила линейной и воздушной перспективы;</w:t>
      </w:r>
    </w:p>
    <w:p w14:paraId="68F07963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видеть, наблюдать и эстетически переживать изменчивость цветового состояния и настроения в природе;</w:t>
      </w:r>
    </w:p>
    <w:p w14:paraId="6C6DBA28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навыкам создания пейзажных зарисовок;</w:t>
      </w:r>
    </w:p>
    <w:p w14:paraId="488B7FA6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различать и характеризовать понятия: пространство, ракурс, воздушная перспектива;</w:t>
      </w:r>
    </w:p>
    <w:p w14:paraId="2AACEB88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пользоваться правилами работы на пленэре;</w:t>
      </w:r>
    </w:p>
    <w:p w14:paraId="46D48D48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</w:r>
    </w:p>
    <w:p w14:paraId="633CEAEE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навыкам композиции, наблюдательной перспективы и ритмической организации плоскости изображения;</w:t>
      </w:r>
    </w:p>
    <w:p w14:paraId="330D9C41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различать основные средства художественной выразительности в изобразительном искусстве (линия, пятно, тон, цвет, форма, перспектива и др.);</w:t>
      </w:r>
    </w:p>
    <w:p w14:paraId="2C3043C1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</w:r>
    </w:p>
    <w:p w14:paraId="52A40A4B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пользоваться красками (гуашь, акварель), несколькими графическими материалами (карандаш, тушь), обладать первичными навыками лепки, использовать коллажные техники;</w:t>
      </w:r>
    </w:p>
    <w:p w14:paraId="7A2BCE83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различать и характеризовать понятия: эпический пейзаж, романтический пейзаж, пейзаж настроения, пленэр, импрессионизм;</w:t>
      </w:r>
    </w:p>
    <w:p w14:paraId="7D9E6DAC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различать и характеризовать виды портрета;</w:t>
      </w:r>
    </w:p>
    <w:p w14:paraId="41E269E1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понимать и характеризовать основы изображения головы человека;</w:t>
      </w:r>
    </w:p>
    <w:p w14:paraId="2604A319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пользоваться навыками работы с доступными скульптурными материалами;</w:t>
      </w:r>
    </w:p>
    <w:p w14:paraId="1AF1BF11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представлению, по памяти;</w:t>
      </w:r>
    </w:p>
    <w:p w14:paraId="473B9F81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видеть конструктивную форму предмета, владеть первичными навыками плоского и объемного изображения предмета и группы предметов;</w:t>
      </w:r>
    </w:p>
    <w:p w14:paraId="5562F7C5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использовать графические материалы в работе над портретом;</w:t>
      </w:r>
    </w:p>
    <w:p w14:paraId="50C82D96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lastRenderedPageBreak/>
        <w:t>использовать образные возможности освещения в портрете;</w:t>
      </w:r>
    </w:p>
    <w:p w14:paraId="2A89B859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пользоваться правилами схематического построения головы человека в рисунке;</w:t>
      </w:r>
    </w:p>
    <w:p w14:paraId="0071F48B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называть имена выдающихся русских и зарубежных художников - портретистов и определять их произведения;</w:t>
      </w:r>
    </w:p>
    <w:p w14:paraId="2EBF338A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навыкам передачи в плоскостном изображении простых движений фигуры человека;</w:t>
      </w:r>
    </w:p>
    <w:p w14:paraId="78291411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навыкам понимания особенностей восприятия скульптурного образа;</w:t>
      </w:r>
    </w:p>
    <w:p w14:paraId="5AF3BAD6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навыкам лепки и работы с пластилином или глиной;</w:t>
      </w:r>
    </w:p>
    <w:p w14:paraId="53538021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рассуждать (с опорой на восприятие художественных произведений - шедевров изобразительного искусства) об изменчивости образа человека в истории искусства;</w:t>
      </w:r>
    </w:p>
    <w:p w14:paraId="45674A67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приемам выразительности при работе с натуры над набросками и зарисовками фигуры человека, используя разнообразные графические материалы;</w:t>
      </w:r>
    </w:p>
    <w:p w14:paraId="269E3826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характеризовать сюжетно-тематическую картину как обобщенный и целостный образ, как результат наблюдений и размышлений художника над жизнью;</w:t>
      </w:r>
    </w:p>
    <w:p w14:paraId="1EDCBE68" w14:textId="77777777" w:rsidR="00B431D3" w:rsidRPr="00F03FF4" w:rsidRDefault="00B431D3" w:rsidP="00F03FF4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объяснять понятия «тема», «содержание», «сюжет» в произведениях станковой живописи;</w:t>
      </w:r>
    </w:p>
    <w:p w14:paraId="158162E4" w14:textId="77777777" w:rsidR="00B431D3" w:rsidRPr="00F03FF4" w:rsidRDefault="00B431D3" w:rsidP="00F03FF4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изобразительным и композиционным навыкам в процессе работы над эскизом;</w:t>
      </w:r>
    </w:p>
    <w:p w14:paraId="1FBB86C4" w14:textId="77777777" w:rsidR="00B431D3" w:rsidRPr="00F03FF4" w:rsidRDefault="00B431D3" w:rsidP="00F03FF4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узнавать и объяснять понятия «тематическая картина», «станковая живопись»;</w:t>
      </w:r>
    </w:p>
    <w:p w14:paraId="782DE10B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перечислять и характеризовать основные жанры сюжетн</w:t>
      </w:r>
      <w:proofErr w:type="gramStart"/>
      <w:r w:rsidRPr="00F03FF4">
        <w:rPr>
          <w:sz w:val="24"/>
          <w:szCs w:val="24"/>
        </w:rPr>
        <w:t>о-</w:t>
      </w:r>
      <w:proofErr w:type="gramEnd"/>
      <w:r w:rsidRPr="00F03FF4">
        <w:rPr>
          <w:sz w:val="24"/>
          <w:szCs w:val="24"/>
        </w:rPr>
        <w:t xml:space="preserve"> тематической картины;</w:t>
      </w:r>
    </w:p>
    <w:p w14:paraId="131F6D04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характеризовать исторический жанр как идейное и образное выражение значительных событий в истории общества, как воплощение его мировоззренческих позиций и идеалов;</w:t>
      </w:r>
    </w:p>
    <w:p w14:paraId="37A5FC68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узнавать и характеризовать несколько классических произведений и называть имена великих русских мастеров исторической картины;</w:t>
      </w:r>
    </w:p>
    <w:p w14:paraId="75D10655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характеризовать значение тематической картины XIX века в развитии русской культуры;</w:t>
      </w:r>
    </w:p>
    <w:p w14:paraId="6EECE1F0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рассуждать о значении творчества великих русских художников в создании образа народа, в становлении национального самосознания и образа национальной истории;</w:t>
      </w:r>
    </w:p>
    <w:p w14:paraId="10A4A628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называть имена нескольких известных художников объединения «Мир искусства» и их наиболее известные произведения;</w:t>
      </w:r>
    </w:p>
    <w:p w14:paraId="17870AA6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творческому опыту по разработке и созданию изобразительного образа на выбранный исторический сюжет;</w:t>
      </w:r>
    </w:p>
    <w:p w14:paraId="32B04C09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 xml:space="preserve">творческому опыту по разработке художественного проекта </w:t>
      </w:r>
      <w:proofErr w:type="gramStart"/>
      <w:r w:rsidRPr="00F03FF4">
        <w:rPr>
          <w:sz w:val="24"/>
          <w:szCs w:val="24"/>
        </w:rPr>
        <w:t>–р</w:t>
      </w:r>
      <w:proofErr w:type="gramEnd"/>
      <w:r w:rsidRPr="00F03FF4">
        <w:rPr>
          <w:sz w:val="24"/>
          <w:szCs w:val="24"/>
        </w:rPr>
        <w:t>азработки композиции на историческую тему;</w:t>
      </w:r>
    </w:p>
    <w:p w14:paraId="3061C4EB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творческому опыту создания композиции на основе библейских сюжетов;</w:t>
      </w:r>
    </w:p>
    <w:p w14:paraId="31CC486F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представлениям о великих, вечных темах в искусстве на основе сюжетов из Библии, об их мировоззренческом и нравственном значении в культуре;</w:t>
      </w:r>
    </w:p>
    <w:p w14:paraId="050394BB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называть имена великих европейских и русских художников, творивших на библейские темы;</w:t>
      </w:r>
    </w:p>
    <w:p w14:paraId="756D8B91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узнавать и характеризовать произведения великих европейских и русских художников на библейские темы;</w:t>
      </w:r>
    </w:p>
    <w:p w14:paraId="06903E61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характеризовать роль монументальных памятников в жизни общества;</w:t>
      </w:r>
    </w:p>
    <w:p w14:paraId="66B5B6B9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рассуждать об особенностях художественного образа советского народа в годы Великой Отечественной войны;</w:t>
      </w:r>
    </w:p>
    <w:p w14:paraId="642FCCD8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описывать и характеризовать выдающиеся монументальные памятники и ансамбли, посвященные Великой Отечественной войне;</w:t>
      </w:r>
    </w:p>
    <w:p w14:paraId="18D25B0E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творческому опыту лепки памятника, посвященного значимому историческому событию или историческому герою;</w:t>
      </w:r>
    </w:p>
    <w:p w14:paraId="58FBE0BB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lastRenderedPageBreak/>
        <w:t>анализировать художественно-выразительные средства произведений изобразительного искусства XX века;</w:t>
      </w:r>
    </w:p>
    <w:p w14:paraId="51E94C0F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культуре зрительского восприятия;</w:t>
      </w:r>
    </w:p>
    <w:p w14:paraId="7E17CB63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характеризовать временные и пространственные искусства;</w:t>
      </w:r>
    </w:p>
    <w:p w14:paraId="71E2A367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понимать разницу между реальностью и художественным образом;</w:t>
      </w:r>
    </w:p>
    <w:p w14:paraId="1EA38BCC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 xml:space="preserve">представлениям об искусстве иллюстрации и творчестве известных иллюстраторов книг. И.Я. </w:t>
      </w:r>
      <w:proofErr w:type="spellStart"/>
      <w:r w:rsidRPr="00F03FF4">
        <w:rPr>
          <w:sz w:val="24"/>
          <w:szCs w:val="24"/>
        </w:rPr>
        <w:t>Билибин</w:t>
      </w:r>
      <w:proofErr w:type="spellEnd"/>
      <w:r w:rsidRPr="00F03FF4">
        <w:rPr>
          <w:sz w:val="24"/>
          <w:szCs w:val="24"/>
        </w:rPr>
        <w:t xml:space="preserve">. В.А. </w:t>
      </w:r>
      <w:proofErr w:type="spellStart"/>
      <w:r w:rsidRPr="00F03FF4">
        <w:rPr>
          <w:sz w:val="24"/>
          <w:szCs w:val="24"/>
        </w:rPr>
        <w:t>Милашевский</w:t>
      </w:r>
      <w:proofErr w:type="spellEnd"/>
      <w:r w:rsidRPr="00F03FF4">
        <w:rPr>
          <w:sz w:val="24"/>
          <w:szCs w:val="24"/>
        </w:rPr>
        <w:t>. В.А. Фаворский;</w:t>
      </w:r>
    </w:p>
    <w:p w14:paraId="0336E1D0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опыту художественного иллюстрирования и навыкам работы графическими материалами;</w:t>
      </w:r>
    </w:p>
    <w:p w14:paraId="6B818DB9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собирать необходимый материал для иллюстрирования (характер одежды героев, характер построек и помещений, характерные детали быта и т.д.);</w:t>
      </w:r>
    </w:p>
    <w:p w14:paraId="6426F602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представлениям об анималистическом жанре изобразительного искусства и творчестве художников-анималистов;</w:t>
      </w:r>
    </w:p>
    <w:p w14:paraId="45B8889D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опыту художественного творчества по созданию стилизованных образов животных;</w:t>
      </w:r>
    </w:p>
    <w:p w14:paraId="535DB95D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систематизировать и характеризовать основные этапы развития и истории архитектуры и дизайна;</w:t>
      </w:r>
    </w:p>
    <w:p w14:paraId="4D9D05D1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распознавать объект и пространство в конструктивных видах искусства;</w:t>
      </w:r>
    </w:p>
    <w:p w14:paraId="1BF50562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понимать сочетание различных объемов в здании;</w:t>
      </w:r>
    </w:p>
    <w:p w14:paraId="21DC4E01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 xml:space="preserve">понимать единство </w:t>
      </w:r>
      <w:proofErr w:type="gramStart"/>
      <w:r w:rsidRPr="00F03FF4">
        <w:rPr>
          <w:sz w:val="24"/>
          <w:szCs w:val="24"/>
        </w:rPr>
        <w:t>художественного</w:t>
      </w:r>
      <w:proofErr w:type="gramEnd"/>
      <w:r w:rsidRPr="00F03FF4">
        <w:rPr>
          <w:sz w:val="24"/>
          <w:szCs w:val="24"/>
        </w:rPr>
        <w:t xml:space="preserve"> и функционального в вещи, форму и материал;</w:t>
      </w:r>
    </w:p>
    <w:p w14:paraId="1BA94831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иметь общее представление и рассказывать об особенностях архитектурно-художественных стилей разных эпох;</w:t>
      </w:r>
    </w:p>
    <w:p w14:paraId="484352BF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понимать тенденции и перспективы развития современной архитектуры;</w:t>
      </w:r>
    </w:p>
    <w:p w14:paraId="59CA4626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различать образно-стилевой язык архитектуры прошлого;</w:t>
      </w:r>
    </w:p>
    <w:p w14:paraId="3FF1F4B3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характеризовать и различать малые формы архитектуры и дизайна в пространстве городской среды;</w:t>
      </w:r>
    </w:p>
    <w:p w14:paraId="40454926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понимать плоскостную композицию как возможное схематическое изображение объемов при взгляде на них сверху;</w:t>
      </w:r>
    </w:p>
    <w:p w14:paraId="3D1413A4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осознавать чертеж как плоскостное изображение объемов, когда точка – вертикаль, круг – цилиндр, шар и т. д.;</w:t>
      </w:r>
    </w:p>
    <w:p w14:paraId="46425671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применять в создаваемых пространственных композициях доминантный объект и вспомогательные соединительные элементы;</w:t>
      </w:r>
    </w:p>
    <w:p w14:paraId="79FAFB0C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применять навыки формообразования, использования объемов в дизайне и архитектуре (макеты из бумаги, картона, пластилина);</w:t>
      </w:r>
    </w:p>
    <w:p w14:paraId="2C7DFEEF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создавать композиционные макеты объектов на предметной плоскости и в пространстве;</w:t>
      </w:r>
    </w:p>
    <w:p w14:paraId="78A9EF29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 xml:space="preserve">создавать практические творческие композиции в технике коллажа, </w:t>
      </w:r>
      <w:proofErr w:type="gramStart"/>
      <w:r w:rsidRPr="00F03FF4">
        <w:rPr>
          <w:sz w:val="24"/>
          <w:szCs w:val="24"/>
        </w:rPr>
        <w:t>дизайн-проектов</w:t>
      </w:r>
      <w:proofErr w:type="gramEnd"/>
      <w:r w:rsidRPr="00F03FF4">
        <w:rPr>
          <w:sz w:val="24"/>
          <w:szCs w:val="24"/>
        </w:rPr>
        <w:t>;</w:t>
      </w:r>
    </w:p>
    <w:p w14:paraId="2A48FE05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получать представления о влиянии цвета на восприятие формы объектов архитектуры и дизайна, а также о том, какое значение имеет расположение цвета в пространстве архитектурно-дизайнерского объекта;</w:t>
      </w:r>
    </w:p>
    <w:p w14:paraId="4D45BEB0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приобретать общее представление о традициях ландшафтно-парковой архитектуры;</w:t>
      </w:r>
    </w:p>
    <w:p w14:paraId="07B13A9C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характеризовать основные школы садово-паркового искусства;</w:t>
      </w:r>
    </w:p>
    <w:p w14:paraId="35222FE4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понимать основы краткой истории русской усадебной культуры XVIII – XIX веков;</w:t>
      </w:r>
    </w:p>
    <w:p w14:paraId="7B9400A9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называть и раскрывать смысл основ искусства флористики;</w:t>
      </w:r>
    </w:p>
    <w:p w14:paraId="77EA547E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понимать основы краткой истории костюма;</w:t>
      </w:r>
    </w:p>
    <w:p w14:paraId="73B864C6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lastRenderedPageBreak/>
        <w:t>характеризовать и раскрывать смысл композиционно-конструктивных принципов дизайна одежды;</w:t>
      </w:r>
    </w:p>
    <w:p w14:paraId="03FEFBA4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 xml:space="preserve">применять навыки сочинения объемно-пространственной композиции в формировании букета по принципам </w:t>
      </w:r>
      <w:proofErr w:type="spellStart"/>
      <w:r w:rsidRPr="00F03FF4">
        <w:rPr>
          <w:sz w:val="24"/>
          <w:szCs w:val="24"/>
        </w:rPr>
        <w:t>икэбаны</w:t>
      </w:r>
      <w:proofErr w:type="spellEnd"/>
      <w:r w:rsidRPr="00F03FF4">
        <w:rPr>
          <w:sz w:val="24"/>
          <w:szCs w:val="24"/>
        </w:rPr>
        <w:t>;</w:t>
      </w:r>
    </w:p>
    <w:p w14:paraId="680871DB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использовать старые и осваивать новые приемы работы с бумагой, природными материалами в процессе макетирования архитектурно-ландшафтных объектов;</w:t>
      </w:r>
    </w:p>
    <w:p w14:paraId="2704D000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отражать в эскизном проекте дизайна сада образно-архитектурный композиционный замысел;</w:t>
      </w:r>
    </w:p>
    <w:p w14:paraId="7EAC69FC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использовать графические навыки и технологии выполнения коллажа в процессе создания эскизов молодежных и исторических комплектов одежды;</w:t>
      </w:r>
    </w:p>
    <w:p w14:paraId="376AEE85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узнавать и характеризовать памятники архитектуры Древнего Киева. София Киевская. Фрески. Мозаики;</w:t>
      </w:r>
    </w:p>
    <w:p w14:paraId="1C4D3577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различать итальянские и русские традиции в архитектуре Московского Кремля. Характеризовать и описывать архитектурные особенности соборов Московского Кремля;</w:t>
      </w:r>
    </w:p>
    <w:p w14:paraId="5908E534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различать и характеризовать особенности древнерусской иконописи. Понимать значение иконы «Троица» Андрея Рублева в общественной, духовной и художественной жизни Руси;</w:t>
      </w:r>
    </w:p>
    <w:p w14:paraId="454DE6F7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узнавать и описывать памятники шатрового зодчества;</w:t>
      </w:r>
    </w:p>
    <w:p w14:paraId="58A25ADC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характеризовать особенности церкви Вознесения в селе Коломенском и храма Покрова-на-Рву;</w:t>
      </w:r>
    </w:p>
    <w:p w14:paraId="67848E8C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раскрывать особенности новых иконописных традиций в XVII веке. Отличать по характерным особенностям икону и парсуну;</w:t>
      </w:r>
    </w:p>
    <w:p w14:paraId="635D8EE3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работать над проектом (индивидуальным или коллективным), создавая разнообразные творческие композиции в материалах по различным темам;</w:t>
      </w:r>
    </w:p>
    <w:p w14:paraId="173F883D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различать стилевые особенности разных школ архитектуры Древней Руси;</w:t>
      </w:r>
    </w:p>
    <w:p w14:paraId="7B5A439B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создавать с натуры и по воображению архитектурные образы графическими материалами и др.;</w:t>
      </w:r>
    </w:p>
    <w:p w14:paraId="50E07B08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работать над эскизом монументального произведения (витраж, мозаика, роспись, монументальная скульптура); использовать выразительный язык при моделировании архитектурного пространства;</w:t>
      </w:r>
    </w:p>
    <w:p w14:paraId="4EDCC722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сравнивать, сопоставлять и анализировать произведения живописи Древней Руси;</w:t>
      </w:r>
    </w:p>
    <w:p w14:paraId="06D04C68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рассуждать о значении художественного образа древнерусской культуры;</w:t>
      </w:r>
    </w:p>
    <w:p w14:paraId="000FD839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ориентироваться в широком разнообразии стилей и направлений изобразительного искусства и архитектуры XVIII – XIX веков;</w:t>
      </w:r>
    </w:p>
    <w:p w14:paraId="7AE6BD26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использовать в речи новые термины, связанные со стилями в изобразительном искусстве и архитектуре XVIII – XIX веков;</w:t>
      </w:r>
    </w:p>
    <w:p w14:paraId="00F34EB9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выявлять и называть характерные особенности русской портретной живописи XVIII века;</w:t>
      </w:r>
    </w:p>
    <w:p w14:paraId="111FD053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характеризовать признаки и особенности московского барокко;</w:t>
      </w:r>
    </w:p>
    <w:p w14:paraId="0C87ADB7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sz w:val="24"/>
          <w:szCs w:val="24"/>
        </w:rPr>
        <w:t>создавать разнообразные творческие работы (фантазийные конструкции) в материале.</w:t>
      </w:r>
    </w:p>
    <w:p w14:paraId="4C1FEEE1" w14:textId="77777777" w:rsidR="00B431D3" w:rsidRPr="00F03FF4" w:rsidRDefault="00B431D3" w:rsidP="00F03FF4">
      <w:pPr>
        <w:ind w:firstLine="709"/>
        <w:contextualSpacing/>
        <w:jc w:val="both"/>
        <w:rPr>
          <w:b/>
          <w:bCs/>
        </w:rPr>
      </w:pPr>
      <w:r w:rsidRPr="00F03FF4">
        <w:rPr>
          <w:b/>
          <w:bCs/>
        </w:rPr>
        <w:t>Выпускник получит возможность научиться:</w:t>
      </w:r>
    </w:p>
    <w:p w14:paraId="001C0213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 др.);</w:t>
      </w:r>
    </w:p>
    <w:p w14:paraId="4D8843E8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14:paraId="7FA1ED2D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</w:t>
      </w:r>
    </w:p>
    <w:p w14:paraId="0214D408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lastRenderedPageBreak/>
        <w:t>выделять признаки для установления стилевых связей в процессе изучения изобразительного искусства;</w:t>
      </w:r>
    </w:p>
    <w:p w14:paraId="7416F3F8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понимать специфику изображения в полиграфии;</w:t>
      </w:r>
    </w:p>
    <w:p w14:paraId="2F9A72B9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различать формы полиграфической продукции: книги, журналы, плакаты, афиши и др.);</w:t>
      </w:r>
    </w:p>
    <w:p w14:paraId="532FF6E7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различать и характеризовать типы изображения в полиграфии (графическое, живописное, компьютерное, фотографическое);</w:t>
      </w:r>
    </w:p>
    <w:p w14:paraId="721FD1A2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проектировать обложку книги, рекламы открытки, визитки и др.;</w:t>
      </w:r>
    </w:p>
    <w:p w14:paraId="49BA2C43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создавать художественную композицию макета книги, журнала;</w:t>
      </w:r>
    </w:p>
    <w:p w14:paraId="0640DC49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называть имена великих русских живописцев и архитекторов XVIII – XIX веков;</w:t>
      </w:r>
    </w:p>
    <w:p w14:paraId="014F9D1D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называть и характеризовать произведения изобразительного искусства и архитектуры русских художников XVIII – XIX веков;</w:t>
      </w:r>
    </w:p>
    <w:p w14:paraId="664B04AD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называть имена выдающихся русских художников-ваятелей XVIII века и определять скульптурные памятники;</w:t>
      </w:r>
    </w:p>
    <w:p w14:paraId="66FF41F4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называть имена выдающихся художников «Товарищества передвижников» и определять их произведения живописи;</w:t>
      </w:r>
    </w:p>
    <w:p w14:paraId="69922287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называть имена выдающихся русских художников-пейзажистов XIX века и определять произведения пейзажной живописи;</w:t>
      </w:r>
    </w:p>
    <w:p w14:paraId="26437CAC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понимать особенности исторического жанра, определять произведения исторической живописи;</w:t>
      </w:r>
    </w:p>
    <w:p w14:paraId="06128DFB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активно воспринимать произведения искусства и аргументированно анализировать разные уровни своего восприятия, понимать изобразительные метафоры и видеть целостную картину мира, присущую произведениям искусства;</w:t>
      </w:r>
    </w:p>
    <w:p w14:paraId="10DD9234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определять «Русский стиль» в архитектуре модерна, называть памятники архитектуры модерна;</w:t>
      </w:r>
    </w:p>
    <w:p w14:paraId="1F3E9B53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использовать навыки формообразования, использования объемов в архитектуре (макеты из бумаги, картона, пластилина); создавать композиционные макеты объектов на предметной плоскости и в пространстве;</w:t>
      </w:r>
    </w:p>
    <w:p w14:paraId="3FD98F1A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называть имена выдающихся русских художников-ваятелей второй половины XIX века и определять памятники монументальной скульптуры;</w:t>
      </w:r>
    </w:p>
    <w:p w14:paraId="1853AB05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создавать разнообразные творческие работы (фантазийные конструкции) в материале;</w:t>
      </w:r>
    </w:p>
    <w:p w14:paraId="5CD498BC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узнавать основные художественные направления в искусстве XIX и XX веков;</w:t>
      </w:r>
    </w:p>
    <w:p w14:paraId="62F44DCB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узнавать, называть основные художественные стили в европейском и русском искусстве и время их развития в истории культуры;</w:t>
      </w:r>
    </w:p>
    <w:p w14:paraId="51595B5B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осознавать главные темы искусства и, обращаясь к ним в собственной художественно-творческой деятельности, создавать выразительные образы;</w:t>
      </w:r>
    </w:p>
    <w:p w14:paraId="6C12A080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применять творческий опыт разработки художественного проекта – создания композиции на определенную тему;</w:t>
      </w:r>
    </w:p>
    <w:p w14:paraId="21A444AA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понимать смысл традиций и новаторства в изобразительном искусстве XX века. Модерн. Авангард. Сюрреализм;</w:t>
      </w:r>
    </w:p>
    <w:p w14:paraId="35EAF278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 xml:space="preserve">характеризовать стиль модерн в архитектуре. Ф.О. </w:t>
      </w:r>
      <w:proofErr w:type="spellStart"/>
      <w:r w:rsidRPr="00F03FF4">
        <w:rPr>
          <w:iCs/>
          <w:sz w:val="24"/>
          <w:szCs w:val="24"/>
        </w:rPr>
        <w:t>Шехтель</w:t>
      </w:r>
      <w:proofErr w:type="spellEnd"/>
      <w:r w:rsidRPr="00F03FF4">
        <w:rPr>
          <w:iCs/>
          <w:sz w:val="24"/>
          <w:szCs w:val="24"/>
        </w:rPr>
        <w:t>. А. Гауди;</w:t>
      </w:r>
    </w:p>
    <w:p w14:paraId="1164AEBA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создавать с натуры и по воображению архитектурные образы графическими материалами и др.;</w:t>
      </w:r>
    </w:p>
    <w:p w14:paraId="5E8FD3D6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работать над эскизом монументального произведения (витраж, мозаика, роспись, монументальная скульптура);</w:t>
      </w:r>
    </w:p>
    <w:p w14:paraId="4EBE9068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использовать выразительный язык при моделировании архитектурного пространства;</w:t>
      </w:r>
    </w:p>
    <w:p w14:paraId="7FB6D38C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характеризовать крупнейшие художественные музеи мира и России;</w:t>
      </w:r>
    </w:p>
    <w:p w14:paraId="23DEA609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получать представления об особенностях художественных коллекций крупнейших музеев мира;</w:t>
      </w:r>
    </w:p>
    <w:p w14:paraId="2F946AA2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lastRenderedPageBreak/>
        <w:t>использовать навыки коллективной работы над объемн</w:t>
      </w:r>
      <w:proofErr w:type="gramStart"/>
      <w:r w:rsidRPr="00F03FF4">
        <w:rPr>
          <w:iCs/>
          <w:sz w:val="24"/>
          <w:szCs w:val="24"/>
        </w:rPr>
        <w:t>о-</w:t>
      </w:r>
      <w:proofErr w:type="gramEnd"/>
      <w:r w:rsidRPr="00F03FF4">
        <w:rPr>
          <w:iCs/>
          <w:sz w:val="24"/>
          <w:szCs w:val="24"/>
        </w:rPr>
        <w:t xml:space="preserve"> пространственной композицией;</w:t>
      </w:r>
    </w:p>
    <w:p w14:paraId="6BCB87A4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понимать основы сценографии как вида художественного творчества;</w:t>
      </w:r>
    </w:p>
    <w:p w14:paraId="7A1F80A8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понимать роль костюма, маски и грима в искусстве актерского перевоплощения;</w:t>
      </w:r>
    </w:p>
    <w:p w14:paraId="2597A465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 xml:space="preserve">называть имена российских художников (А.Я. Головин, А.Н. Бенуа, М.В. </w:t>
      </w:r>
      <w:proofErr w:type="spellStart"/>
      <w:r w:rsidRPr="00F03FF4">
        <w:rPr>
          <w:iCs/>
          <w:sz w:val="24"/>
          <w:szCs w:val="24"/>
        </w:rPr>
        <w:t>Добужинский</w:t>
      </w:r>
      <w:proofErr w:type="spellEnd"/>
      <w:r w:rsidRPr="00F03FF4">
        <w:rPr>
          <w:iCs/>
          <w:sz w:val="24"/>
          <w:szCs w:val="24"/>
        </w:rPr>
        <w:t>);</w:t>
      </w:r>
    </w:p>
    <w:p w14:paraId="458A77CE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различать особенности художественной фотографии;</w:t>
      </w:r>
    </w:p>
    <w:p w14:paraId="6C22EDC1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различать выразительные средства художественной фотографии (композиция, план, ракурс, свет, ритм и др.);</w:t>
      </w:r>
    </w:p>
    <w:p w14:paraId="1307EFBD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понимать изобразительную природу экранных искусств;</w:t>
      </w:r>
    </w:p>
    <w:p w14:paraId="3284EB6B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характеризовать принципы киномонтажа в создании художественного образа;</w:t>
      </w:r>
    </w:p>
    <w:p w14:paraId="304845D5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различать понятия: игровой и документальный фильм;</w:t>
      </w:r>
    </w:p>
    <w:p w14:paraId="5FABCDAD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называть имена мастеров российского кинематографа. С.М. Эйзенштейн. А.А. Тарковский. С.Ф. Бондарчук. Н.С. Михалков;</w:t>
      </w:r>
    </w:p>
    <w:p w14:paraId="5CFE42C2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понимать основы искусства телевидения;</w:t>
      </w:r>
    </w:p>
    <w:p w14:paraId="2153EF4F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понимать различия в творческой работе художника-живописца и сценографа;</w:t>
      </w:r>
    </w:p>
    <w:p w14:paraId="2C107394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применять полученные знания о типах оформления сцены при создании школьного спектакля;</w:t>
      </w:r>
    </w:p>
    <w:p w14:paraId="0E2ED25B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применять в практике любительского спектакля художественно-творческие умения по созданию костюмов, грима и т. д. для спектакля из доступных материалов;</w:t>
      </w:r>
    </w:p>
    <w:p w14:paraId="35489B84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добиваться в практической работе большей выразительности костюма и его стилевого единства со сценографией спектакля;</w:t>
      </w:r>
    </w:p>
    <w:p w14:paraId="3D82E21B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использовать элементарные навыки основ фотосъемки, осознанно осуществлять выбор объекта и точки съемки, ракурса, плана как художественно-выразительных средств фотографии;</w:t>
      </w:r>
    </w:p>
    <w:p w14:paraId="612906C4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применять в своей съемочной практике ранее приобретенные знания и навыки композиции, чувства цвета, глубины пространства и т. д.;</w:t>
      </w:r>
    </w:p>
    <w:p w14:paraId="7DF568B0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пользоваться компьютерной обработкой фотоснимка при исправлении отдельных недочетов и случайностей;</w:t>
      </w:r>
    </w:p>
    <w:p w14:paraId="4ABE1FD3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понимать и объяснять синтетическую природу фильма;</w:t>
      </w:r>
    </w:p>
    <w:p w14:paraId="7AD7AD1A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применять первоначальные навыки в создании сценария и замысла фильма;</w:t>
      </w:r>
    </w:p>
    <w:p w14:paraId="3F18BB47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применять полученные ранее знания по композиции и построению кадра;</w:t>
      </w:r>
    </w:p>
    <w:p w14:paraId="32D55DF2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использовать первоначальные навыки операторской грамоты, техники съемки и компьютерного монтажа;</w:t>
      </w:r>
    </w:p>
    <w:p w14:paraId="3E81EDDF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применять сценарно-режиссерские навыки при построении текстового и изобразительного сюжета, а также звукового ряда своей компьютерной анимации;</w:t>
      </w:r>
    </w:p>
    <w:p w14:paraId="198F5F80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смотреть и анализировать с точки зрения режиссерского, монтажно-операторского искусства фильмы мастеров кино;</w:t>
      </w:r>
    </w:p>
    <w:p w14:paraId="2C4F8306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Cs/>
          <w:sz w:val="24"/>
          <w:szCs w:val="24"/>
        </w:rPr>
      </w:pPr>
      <w:r w:rsidRPr="00F03FF4">
        <w:rPr>
          <w:iCs/>
          <w:sz w:val="24"/>
          <w:szCs w:val="24"/>
        </w:rPr>
        <w:t>использовать опыт документальной съемки и тележурналистики для формирования школьного телевидения;</w:t>
      </w:r>
    </w:p>
    <w:p w14:paraId="016248A3" w14:textId="77777777" w:rsidR="00B431D3" w:rsidRPr="00F03FF4" w:rsidRDefault="00B431D3" w:rsidP="00F03FF4">
      <w:pPr>
        <w:pStyle w:val="a6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F03FF4">
        <w:rPr>
          <w:iCs/>
          <w:sz w:val="24"/>
          <w:szCs w:val="24"/>
        </w:rPr>
        <w:t>реализовывать сценарно-режиссерскую и операторскую грамоту в практике создания видео-этюда.</w:t>
      </w:r>
    </w:p>
    <w:p w14:paraId="32894552" w14:textId="77777777" w:rsidR="00B431D3" w:rsidRPr="00F03FF4" w:rsidRDefault="00B431D3" w:rsidP="00F03FF4">
      <w:pPr>
        <w:ind w:firstLine="709"/>
        <w:contextualSpacing/>
        <w:jc w:val="both"/>
      </w:pPr>
    </w:p>
    <w:p w14:paraId="573525CB" w14:textId="77777777" w:rsidR="00B431D3" w:rsidRPr="00F03FF4" w:rsidRDefault="00B431D3" w:rsidP="00F03FF4">
      <w:pPr>
        <w:ind w:firstLine="709"/>
        <w:contextualSpacing/>
        <w:jc w:val="both"/>
      </w:pPr>
      <w:r w:rsidRPr="00F03FF4">
        <w:rPr>
          <w:u w:val="single"/>
        </w:rPr>
        <w:t>Воспитательный компонент</w:t>
      </w:r>
      <w:r w:rsidRPr="00F03FF4">
        <w:t xml:space="preserve">: на всех видах, типах уроках присутствует воспитательный компонент (в первую очередь с обучающимися </w:t>
      </w:r>
      <w:proofErr w:type="spellStart"/>
      <w:r w:rsidRPr="00F03FF4">
        <w:t>спецконтенгента</w:t>
      </w:r>
      <w:proofErr w:type="spellEnd"/>
      <w:r w:rsidRPr="00F03FF4">
        <w:t xml:space="preserve"> нашей школы, находящейся на территории ИК №6), включающий экологическое, патриотическое, </w:t>
      </w:r>
      <w:proofErr w:type="spellStart"/>
      <w:r w:rsidRPr="00F03FF4">
        <w:t>валеологическое</w:t>
      </w:r>
      <w:proofErr w:type="spellEnd"/>
      <w:r w:rsidRPr="00F03FF4">
        <w:t xml:space="preserve">, </w:t>
      </w:r>
      <w:proofErr w:type="spellStart"/>
      <w:r w:rsidRPr="00F03FF4">
        <w:t>профориентационное</w:t>
      </w:r>
      <w:proofErr w:type="spellEnd"/>
      <w:r w:rsidRPr="00F03FF4">
        <w:t xml:space="preserve">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14:paraId="2CF7BB45" w14:textId="77777777" w:rsidR="00B431D3" w:rsidRPr="00F03FF4" w:rsidRDefault="00B431D3" w:rsidP="00F03FF4">
      <w:pPr>
        <w:pStyle w:val="a6"/>
        <w:ind w:left="0" w:firstLine="709"/>
        <w:contextualSpacing/>
        <w:jc w:val="both"/>
        <w:rPr>
          <w:sz w:val="24"/>
          <w:szCs w:val="24"/>
        </w:rPr>
      </w:pPr>
    </w:p>
    <w:p w14:paraId="36D8120B" w14:textId="77777777" w:rsidR="00B431D3" w:rsidRPr="00F03FF4" w:rsidRDefault="00B431D3" w:rsidP="00F03FF4">
      <w:pPr>
        <w:suppressAutoHyphens w:val="0"/>
        <w:ind w:firstLine="709"/>
        <w:contextualSpacing/>
        <w:rPr>
          <w:b/>
        </w:rPr>
      </w:pPr>
    </w:p>
    <w:p w14:paraId="1A3910E2" w14:textId="77777777" w:rsidR="009A2E71" w:rsidRPr="00F03FF4" w:rsidRDefault="009A2E71" w:rsidP="00F03FF4">
      <w:pPr>
        <w:suppressAutoHyphens w:val="0"/>
        <w:ind w:firstLine="709"/>
        <w:contextualSpacing/>
        <w:jc w:val="center"/>
        <w:rPr>
          <w:b/>
        </w:rPr>
      </w:pPr>
      <w:r w:rsidRPr="00F03FF4">
        <w:rPr>
          <w:b/>
        </w:rPr>
        <w:t>Содержание предмета</w:t>
      </w:r>
    </w:p>
    <w:p w14:paraId="1A495C43" w14:textId="77777777" w:rsidR="009B60FB" w:rsidRPr="00F03FF4" w:rsidRDefault="009B60FB" w:rsidP="00F03FF4">
      <w:pPr>
        <w:suppressAutoHyphens w:val="0"/>
        <w:ind w:firstLine="709"/>
        <w:contextualSpacing/>
        <w:jc w:val="center"/>
        <w:rPr>
          <w:b/>
        </w:rPr>
      </w:pPr>
      <w:r w:rsidRPr="00F03FF4">
        <w:rPr>
          <w:b/>
          <w:bCs/>
        </w:rPr>
        <w:t>Тема 1.  Синтетические искусства: их виды и особенности (8 ч.).</w:t>
      </w:r>
    </w:p>
    <w:p w14:paraId="0B6525A0" w14:textId="77777777" w:rsidR="0018522D" w:rsidRPr="00F03FF4" w:rsidRDefault="0018522D" w:rsidP="00F03FF4">
      <w:pPr>
        <w:pStyle w:val="a4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</w:rPr>
      </w:pPr>
      <w:r w:rsidRPr="00F03FF4">
        <w:rPr>
          <w:rFonts w:ascii="Times New Roman" w:hAnsi="Times New Roman"/>
          <w:b/>
          <w:bCs/>
          <w:sz w:val="24"/>
          <w:szCs w:val="24"/>
        </w:rPr>
        <w:t xml:space="preserve">Введение. Пространственно-временные искусства. </w:t>
      </w:r>
      <w:r w:rsidRPr="00F03FF4">
        <w:rPr>
          <w:rFonts w:ascii="Times New Roman" w:eastAsia="SchoolBookSanPin" w:hAnsi="Times New Roman"/>
          <w:sz w:val="24"/>
          <w:szCs w:val="24"/>
        </w:rPr>
        <w:t>Характеристика синтетических видов искусства. Возможность использования и свободного варьирования средств выр</w:t>
      </w:r>
      <w:r w:rsidR="003D6206" w:rsidRPr="00F03FF4">
        <w:rPr>
          <w:rFonts w:ascii="Times New Roman" w:eastAsia="SchoolBookSanPin" w:hAnsi="Times New Roman"/>
          <w:sz w:val="24"/>
          <w:szCs w:val="24"/>
        </w:rPr>
        <w:t>азительности различных иску</w:t>
      </w:r>
      <w:proofErr w:type="gramStart"/>
      <w:r w:rsidR="003D6206" w:rsidRPr="00F03FF4">
        <w:rPr>
          <w:rFonts w:ascii="Times New Roman" w:eastAsia="SchoolBookSanPin" w:hAnsi="Times New Roman"/>
          <w:sz w:val="24"/>
          <w:szCs w:val="24"/>
        </w:rPr>
        <w:t xml:space="preserve">сств </w:t>
      </w:r>
      <w:r w:rsidRPr="00F03FF4">
        <w:rPr>
          <w:rFonts w:ascii="Times New Roman" w:eastAsia="SchoolBookSanPin" w:hAnsi="Times New Roman"/>
          <w:sz w:val="24"/>
          <w:szCs w:val="24"/>
        </w:rPr>
        <w:t>в х</w:t>
      </w:r>
      <w:proofErr w:type="gramEnd"/>
      <w:r w:rsidRPr="00F03FF4">
        <w:rPr>
          <w:rFonts w:ascii="Times New Roman" w:eastAsia="SchoolBookSanPin" w:hAnsi="Times New Roman"/>
          <w:sz w:val="24"/>
          <w:szCs w:val="24"/>
        </w:rPr>
        <w:t xml:space="preserve">удожественном творчестве. Пространственно-временные (синтетические) виды искусства. Различие между понятиями «синтетические искусства» и «синтез искусств». Органическое единство художественных средств и образных элементов в различных искусствах. Синтетическая природа пространственно-временных искусств и их характерные особенности. Истоки синтетической сущности пространственно-временных искусств. Синкретический характер искусства (на примере ритуальных действий первобытного человека). Коллективный, массовый характер синтетических видов искусства. Активизация роли публики: </w:t>
      </w:r>
      <w:proofErr w:type="spellStart"/>
      <w:r w:rsidRPr="00F03FF4">
        <w:rPr>
          <w:rFonts w:ascii="Times New Roman" w:eastAsia="SchoolBookSanPin" w:hAnsi="Times New Roman"/>
          <w:sz w:val="24"/>
          <w:szCs w:val="24"/>
        </w:rPr>
        <w:t>хеппенинг</w:t>
      </w:r>
      <w:proofErr w:type="spellEnd"/>
      <w:r w:rsidRPr="00F03FF4">
        <w:rPr>
          <w:rFonts w:ascii="Times New Roman" w:eastAsia="SchoolBookSanPin" w:hAnsi="Times New Roman"/>
          <w:sz w:val="24"/>
          <w:szCs w:val="24"/>
        </w:rPr>
        <w:t xml:space="preserve"> и </w:t>
      </w:r>
      <w:proofErr w:type="spellStart"/>
      <w:r w:rsidRPr="00F03FF4">
        <w:rPr>
          <w:rFonts w:ascii="Times New Roman" w:eastAsia="SchoolBookSanPin" w:hAnsi="Times New Roman"/>
          <w:sz w:val="24"/>
          <w:szCs w:val="24"/>
        </w:rPr>
        <w:t>перформанс</w:t>
      </w:r>
      <w:proofErr w:type="spellEnd"/>
      <w:r w:rsidRPr="00F03FF4">
        <w:rPr>
          <w:rFonts w:ascii="Times New Roman" w:eastAsia="SchoolBookSanPin" w:hAnsi="Times New Roman"/>
          <w:sz w:val="24"/>
          <w:szCs w:val="24"/>
        </w:rPr>
        <w:t xml:space="preserve"> в качестве примеров популярного синтетического действа. Внутреннее единство пространственно-временных видов искусства (на примере синтеза театра и кино). Особенности построения пространственно-временных отношений в синтетических искусствах. Художественная выразительность временных элементов и пространственн</w:t>
      </w:r>
      <w:r w:rsidR="003D6206" w:rsidRPr="00F03FF4">
        <w:rPr>
          <w:rFonts w:ascii="Times New Roman" w:eastAsia="SchoolBookSanPin" w:hAnsi="Times New Roman"/>
          <w:sz w:val="24"/>
          <w:szCs w:val="24"/>
        </w:rPr>
        <w:t>ых объемов в различных видах ис</w:t>
      </w:r>
      <w:r w:rsidRPr="00F03FF4">
        <w:rPr>
          <w:rFonts w:ascii="Times New Roman" w:eastAsia="SchoolBookSanPin" w:hAnsi="Times New Roman"/>
          <w:sz w:val="24"/>
          <w:szCs w:val="24"/>
        </w:rPr>
        <w:t>кусства. Проблема границ и взаимодействия искусств. История развития художественного творчества как встречный и взаимный процесс: от синкретизма к образованию отдельных видов искусства и от отдельных искусств — к их синтезу. Причины взаимодействия, содружества искусств (родство, общность художественных образов, целостность неделимой природы искусств). Две тенденции в развитии искусства: стремление к синтезу и одновременно сохранению своеобразия и самостоятельности каждого вида. Причины тяготения иску</w:t>
      </w:r>
      <w:proofErr w:type="gramStart"/>
      <w:r w:rsidRPr="00F03FF4">
        <w:rPr>
          <w:rFonts w:ascii="Times New Roman" w:eastAsia="SchoolBookSanPin" w:hAnsi="Times New Roman"/>
          <w:sz w:val="24"/>
          <w:szCs w:val="24"/>
        </w:rPr>
        <w:t>сств др</w:t>
      </w:r>
      <w:proofErr w:type="gramEnd"/>
      <w:r w:rsidRPr="00F03FF4">
        <w:rPr>
          <w:rFonts w:ascii="Times New Roman" w:eastAsia="SchoolBookSanPin" w:hAnsi="Times New Roman"/>
          <w:sz w:val="24"/>
          <w:szCs w:val="24"/>
        </w:rPr>
        <w:t>уг к другу, их взаимное дополнение. Многообразие форм взаимодействия искусств. Создание целостной художественной картины мира средствами всех искусств. Особенности современного процесса размежевания и сближения синтетических искусств. Человек в мире пространственно-временных искусств.</w:t>
      </w:r>
    </w:p>
    <w:p w14:paraId="42610FD7" w14:textId="77777777" w:rsidR="0018522D" w:rsidRPr="00F03FF4" w:rsidRDefault="0018522D" w:rsidP="00F03FF4">
      <w:pPr>
        <w:pStyle w:val="a4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</w:rPr>
      </w:pPr>
      <w:r w:rsidRPr="00F03FF4">
        <w:rPr>
          <w:rFonts w:ascii="Times New Roman" w:eastAsia="SchoolBookSanPin" w:hAnsi="Times New Roman"/>
          <w:b/>
          <w:bCs/>
          <w:sz w:val="24"/>
          <w:szCs w:val="24"/>
        </w:rPr>
        <w:t xml:space="preserve">Азбука театра. </w:t>
      </w:r>
      <w:r w:rsidRPr="00F03FF4">
        <w:rPr>
          <w:rFonts w:ascii="Times New Roman" w:eastAsia="SchoolBookSanPin" w:hAnsi="Times New Roman"/>
          <w:sz w:val="24"/>
          <w:szCs w:val="24"/>
        </w:rPr>
        <w:t>Законы театрального искусства. Особая притягательность театрального искусства и сила его воздействия на человека. Театр как один из древнейших видов искусства и художественный документ эпохи. Рождение театра в эпоху Античности.</w:t>
      </w:r>
      <w:r w:rsidR="003D6206" w:rsidRPr="00F03FF4">
        <w:rPr>
          <w:rFonts w:ascii="Times New Roman" w:eastAsia="SchoolBookSanPin" w:hAnsi="Times New Roman"/>
          <w:sz w:val="24"/>
          <w:szCs w:val="24"/>
        </w:rPr>
        <w:t xml:space="preserve"> Сиюминутность действия и рожде</w:t>
      </w:r>
      <w:r w:rsidRPr="00F03FF4">
        <w:rPr>
          <w:rFonts w:ascii="Times New Roman" w:eastAsia="SchoolBookSanPin" w:hAnsi="Times New Roman"/>
          <w:sz w:val="24"/>
          <w:szCs w:val="24"/>
        </w:rPr>
        <w:t xml:space="preserve">ния сценического образа — главная отличительная черта театрального искусства. Условный характер театрального искусства на примере шекспировского театра «Глобус». Проблема правды и правдоподобия в театральном искусстве. Зритель как активный участник происходящего на сцене. Средства художественной </w:t>
      </w:r>
      <w:r w:rsidR="003D6206" w:rsidRPr="00F03FF4">
        <w:rPr>
          <w:rFonts w:ascii="Times New Roman" w:eastAsia="SchoolBookSanPin" w:hAnsi="Times New Roman"/>
          <w:sz w:val="24"/>
          <w:szCs w:val="24"/>
        </w:rPr>
        <w:t>выразительности театрального ис</w:t>
      </w:r>
      <w:r w:rsidRPr="00F03FF4">
        <w:rPr>
          <w:rFonts w:ascii="Times New Roman" w:eastAsia="SchoolBookSanPin" w:hAnsi="Times New Roman"/>
          <w:sz w:val="24"/>
          <w:szCs w:val="24"/>
        </w:rPr>
        <w:t xml:space="preserve">кусства (слово, мизансцены, сценическое движение, мимика, жесты и позы актеров). Специфика сценического пространства и времени (история вопроса и современность). Роль выразительных средств в создании </w:t>
      </w:r>
      <w:proofErr w:type="gramStart"/>
      <w:r w:rsidRPr="00F03FF4">
        <w:rPr>
          <w:rFonts w:ascii="Times New Roman" w:eastAsia="SchoolBookSanPin" w:hAnsi="Times New Roman"/>
          <w:sz w:val="24"/>
          <w:szCs w:val="24"/>
        </w:rPr>
        <w:t>художественного</w:t>
      </w:r>
      <w:proofErr w:type="gramEnd"/>
    </w:p>
    <w:p w14:paraId="20A98519" w14:textId="77777777" w:rsidR="0018522D" w:rsidRPr="00F03FF4" w:rsidRDefault="0018522D" w:rsidP="00F03FF4">
      <w:pPr>
        <w:pStyle w:val="a4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</w:rPr>
      </w:pPr>
      <w:r w:rsidRPr="00F03FF4">
        <w:rPr>
          <w:rFonts w:ascii="Times New Roman" w:eastAsia="SchoolBookSanPin" w:hAnsi="Times New Roman"/>
          <w:sz w:val="24"/>
          <w:szCs w:val="24"/>
        </w:rPr>
        <w:t xml:space="preserve">образа театрального спектакля. Театр среди других искусств. Синтетический характер театрального искусства. </w:t>
      </w:r>
      <w:proofErr w:type="gramStart"/>
      <w:r w:rsidRPr="00F03FF4">
        <w:rPr>
          <w:rFonts w:ascii="Times New Roman" w:eastAsia="SchoolBookSanPin" w:hAnsi="Times New Roman"/>
          <w:sz w:val="24"/>
          <w:szCs w:val="24"/>
        </w:rPr>
        <w:t>Использование музыки, танца, живописи, скульптуры, архитектуры (декорации), декоративно-прикладного искусства (реквизит, костюмы).</w:t>
      </w:r>
      <w:proofErr w:type="gramEnd"/>
      <w:r w:rsidRPr="00F03FF4">
        <w:rPr>
          <w:rFonts w:ascii="Times New Roman" w:eastAsia="SchoolBookSanPin" w:hAnsi="Times New Roman"/>
          <w:sz w:val="24"/>
          <w:szCs w:val="24"/>
        </w:rPr>
        <w:t xml:space="preserve"> Диалог театра, литературы и кино. Ю. М. Лотман о специфике театрального искусства и кинематографа.</w:t>
      </w:r>
    </w:p>
    <w:p w14:paraId="2263C954" w14:textId="77777777" w:rsidR="0018522D" w:rsidRPr="00F03FF4" w:rsidRDefault="0018522D" w:rsidP="00F03FF4">
      <w:pPr>
        <w:pStyle w:val="a4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</w:rPr>
      </w:pPr>
      <w:r w:rsidRPr="00F03FF4">
        <w:rPr>
          <w:rFonts w:ascii="Times New Roman" w:eastAsia="SchoolBookSanPin" w:hAnsi="Times New Roman"/>
          <w:b/>
          <w:bCs/>
          <w:sz w:val="24"/>
          <w:szCs w:val="24"/>
        </w:rPr>
        <w:t xml:space="preserve">Актер и режиссер в театре. </w:t>
      </w:r>
      <w:r w:rsidRPr="00F03FF4">
        <w:rPr>
          <w:rFonts w:ascii="Times New Roman" w:eastAsia="SchoolBookSanPin" w:hAnsi="Times New Roman"/>
          <w:sz w:val="24"/>
          <w:szCs w:val="24"/>
        </w:rPr>
        <w:t xml:space="preserve">Секреты актерского мастерства. Актер— </w:t>
      </w:r>
      <w:proofErr w:type="gramStart"/>
      <w:r w:rsidRPr="00F03FF4">
        <w:rPr>
          <w:rFonts w:ascii="Times New Roman" w:eastAsia="SchoolBookSanPin" w:hAnsi="Times New Roman"/>
          <w:sz w:val="24"/>
          <w:szCs w:val="24"/>
        </w:rPr>
        <w:t>«е</w:t>
      </w:r>
      <w:proofErr w:type="gramEnd"/>
      <w:r w:rsidRPr="00F03FF4">
        <w:rPr>
          <w:rFonts w:ascii="Times New Roman" w:eastAsia="SchoolBookSanPin" w:hAnsi="Times New Roman"/>
          <w:sz w:val="24"/>
          <w:szCs w:val="24"/>
        </w:rPr>
        <w:t xml:space="preserve">динственный царь и владыка сцены». Актер и его роль в создании сценического образа. Слагаемые актерского мастерства: умение убеждать зрителя в жизненности сыгранной роли, включать его в происходящее на сцене, вызывать чувство сопереживания. Амплуа актера (комик, трагик, злодей, простак, влюбленный, резонер, инженю, травести). Профессия актера: от древности до современности. К. С. Станиславский об основных принципах актерской игры. Понятие «сверхзадачи» и «сквозного действия». Внутреннее и внешнее перевоплощение актера — вершина актерского мастерства. Искусство </w:t>
      </w:r>
      <w:r w:rsidRPr="00F03FF4">
        <w:rPr>
          <w:rFonts w:ascii="Times New Roman" w:eastAsia="SchoolBookSanPin" w:hAnsi="Times New Roman"/>
          <w:sz w:val="24"/>
          <w:szCs w:val="24"/>
        </w:rPr>
        <w:lastRenderedPageBreak/>
        <w:t>перевоплощения в игре выдающихся театральных актеров. Искусство режиссуры. Режиссер — профессия XX в. Основные задачи режиссера и его роль в создании театрального спектакля. В. И. Немирович-Данченко об искусстве р</w:t>
      </w:r>
      <w:r w:rsidR="003D6206" w:rsidRPr="00F03FF4">
        <w:rPr>
          <w:rFonts w:ascii="Times New Roman" w:eastAsia="SchoolBookSanPin" w:hAnsi="Times New Roman"/>
          <w:sz w:val="24"/>
          <w:szCs w:val="24"/>
        </w:rPr>
        <w:t>ежиссера. Режиссер как интерпре</w:t>
      </w:r>
      <w:r w:rsidRPr="00F03FF4">
        <w:rPr>
          <w:rFonts w:ascii="Times New Roman" w:eastAsia="SchoolBookSanPin" w:hAnsi="Times New Roman"/>
          <w:sz w:val="24"/>
          <w:szCs w:val="24"/>
        </w:rPr>
        <w:t>татор драматургического материала. Актерская трактовка и режиссерская конце</w:t>
      </w:r>
      <w:r w:rsidR="003D6206" w:rsidRPr="00F03FF4">
        <w:rPr>
          <w:rFonts w:ascii="Times New Roman" w:eastAsia="SchoolBookSanPin" w:hAnsi="Times New Roman"/>
          <w:sz w:val="24"/>
          <w:szCs w:val="24"/>
        </w:rPr>
        <w:t>пция. Сценическая история теат</w:t>
      </w:r>
      <w:r w:rsidRPr="00F03FF4">
        <w:rPr>
          <w:rFonts w:ascii="Times New Roman" w:eastAsia="SchoolBookSanPin" w:hAnsi="Times New Roman"/>
          <w:sz w:val="24"/>
          <w:szCs w:val="24"/>
        </w:rPr>
        <w:t>ральных постановок (на примере творчества В. Э. Мейерхольда). Выдающиеся режиссеры прошлого и современности.</w:t>
      </w:r>
    </w:p>
    <w:p w14:paraId="692F6CA9" w14:textId="77777777" w:rsidR="0018522D" w:rsidRPr="00F03FF4" w:rsidRDefault="0018522D" w:rsidP="00F03FF4">
      <w:pPr>
        <w:pStyle w:val="a4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</w:rPr>
      </w:pPr>
      <w:r w:rsidRPr="00F03FF4">
        <w:rPr>
          <w:rFonts w:ascii="Times New Roman" w:eastAsia="SchoolBookSanPin" w:hAnsi="Times New Roman"/>
          <w:b/>
          <w:bCs/>
          <w:sz w:val="24"/>
          <w:szCs w:val="24"/>
        </w:rPr>
        <w:t xml:space="preserve">Искусство кинематографа. </w:t>
      </w:r>
      <w:r w:rsidRPr="00F03FF4">
        <w:rPr>
          <w:rFonts w:ascii="Times New Roman" w:eastAsia="SchoolBookSanPin" w:hAnsi="Times New Roman"/>
          <w:sz w:val="24"/>
          <w:szCs w:val="24"/>
        </w:rPr>
        <w:t xml:space="preserve">Первые шаги кинематографа. Кинематограф — искусство, рожденное научно-технической революцией. День рождения десятой музы — Кино (открытие братьев Люмьер). Мировой и отечественный кинематограф: имена и открытия. История кинематографа: от Великого немого до современного кино. Средства выразительности кино. Специфика киноязыка. Кино — искусство кадра и монтажа, плана и ракурса. Искусство, объединяющее изображение, звук (слова, музыку) и действие. Временное и пространственное измерение экрана (на примере </w:t>
      </w:r>
      <w:proofErr w:type="gramStart"/>
      <w:r w:rsidRPr="00F03FF4">
        <w:rPr>
          <w:rFonts w:ascii="Times New Roman" w:eastAsia="SchoolBookSanPin" w:hAnsi="Times New Roman"/>
          <w:sz w:val="24"/>
          <w:szCs w:val="24"/>
        </w:rPr>
        <w:t>известных</w:t>
      </w:r>
      <w:proofErr w:type="gramEnd"/>
      <w:r w:rsidRPr="00F03FF4">
        <w:rPr>
          <w:rFonts w:ascii="Times New Roman" w:eastAsia="SchoolBookSanPin" w:hAnsi="Times New Roman"/>
          <w:sz w:val="24"/>
          <w:szCs w:val="24"/>
        </w:rPr>
        <w:t xml:space="preserve"> киношедевров). Ритм, цвет и свет в киноискусстве. Обогащение кино средствами традиционных и новейших искусств (телевидение, видео, компьютерная графика). Кино в диалоге искусств. Синтетическая природа кинематограф</w:t>
      </w:r>
      <w:r w:rsidR="003D6206" w:rsidRPr="00F03FF4">
        <w:rPr>
          <w:rFonts w:ascii="Times New Roman" w:eastAsia="SchoolBookSanPin" w:hAnsi="Times New Roman"/>
          <w:sz w:val="24"/>
          <w:szCs w:val="24"/>
        </w:rPr>
        <w:t>и</w:t>
      </w:r>
      <w:r w:rsidRPr="00F03FF4">
        <w:rPr>
          <w:rFonts w:ascii="Times New Roman" w:eastAsia="SchoolBookSanPin" w:hAnsi="Times New Roman"/>
          <w:sz w:val="24"/>
          <w:szCs w:val="24"/>
        </w:rPr>
        <w:t>и особенности его взаимодействия с другими искусствами.</w:t>
      </w:r>
    </w:p>
    <w:p w14:paraId="5B6884BB" w14:textId="77777777" w:rsidR="0018522D" w:rsidRPr="00F03FF4" w:rsidRDefault="0018522D" w:rsidP="00F03FF4">
      <w:pPr>
        <w:pStyle w:val="a4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</w:rPr>
      </w:pPr>
      <w:r w:rsidRPr="00F03FF4">
        <w:rPr>
          <w:rFonts w:ascii="Times New Roman" w:eastAsia="SchoolBookSanPin" w:hAnsi="Times New Roman"/>
          <w:sz w:val="24"/>
          <w:szCs w:val="24"/>
        </w:rPr>
        <w:t xml:space="preserve">Фотографическая природа кино. От </w:t>
      </w:r>
      <w:r w:rsidRPr="00F03FF4">
        <w:rPr>
          <w:rFonts w:ascii="Cambria Math" w:eastAsia="SchoolBookSanPin" w:hAnsi="Cambria Math" w:cs="Cambria Math"/>
          <w:sz w:val="24"/>
          <w:szCs w:val="24"/>
        </w:rPr>
        <w:t>≪</w:t>
      </w:r>
      <w:r w:rsidRPr="00F03FF4">
        <w:rPr>
          <w:rFonts w:ascii="Times New Roman" w:eastAsia="SchoolBookSanPin" w:hAnsi="Times New Roman"/>
          <w:sz w:val="24"/>
          <w:szCs w:val="24"/>
        </w:rPr>
        <w:t>живых фотографий</w:t>
      </w:r>
      <w:r w:rsidRPr="00F03FF4">
        <w:rPr>
          <w:rFonts w:ascii="Cambria Math" w:eastAsia="SchoolBookSanPin" w:hAnsi="Cambria Math" w:cs="Cambria Math"/>
          <w:sz w:val="24"/>
          <w:szCs w:val="24"/>
        </w:rPr>
        <w:t>≫</w:t>
      </w:r>
      <w:r w:rsidRPr="00F03FF4">
        <w:rPr>
          <w:rFonts w:ascii="Times New Roman" w:eastAsia="SchoolBookSanPin" w:hAnsi="Times New Roman"/>
          <w:sz w:val="24"/>
          <w:szCs w:val="24"/>
        </w:rPr>
        <w:t xml:space="preserve"> немого кино к впечатлениям современного зрителя. Живопись и кинематограф. Музыка как постоянный спутник кинематографа. Театр и кино: общее и различия. Новые технологии и горизонты современного киноискусства. </w:t>
      </w:r>
      <w:proofErr w:type="spellStart"/>
      <w:r w:rsidRPr="00F03FF4">
        <w:rPr>
          <w:rFonts w:ascii="Times New Roman" w:eastAsia="SchoolBookSanPin" w:hAnsi="Times New Roman"/>
          <w:sz w:val="24"/>
          <w:szCs w:val="24"/>
        </w:rPr>
        <w:t>Будущеекинематографа</w:t>
      </w:r>
      <w:proofErr w:type="spellEnd"/>
      <w:r w:rsidRPr="00F03FF4">
        <w:rPr>
          <w:rFonts w:ascii="Times New Roman" w:eastAsia="SchoolBookSanPin" w:hAnsi="Times New Roman"/>
          <w:sz w:val="24"/>
          <w:szCs w:val="24"/>
        </w:rPr>
        <w:t>.</w:t>
      </w:r>
    </w:p>
    <w:p w14:paraId="53B8E501" w14:textId="77777777" w:rsidR="0018522D" w:rsidRPr="00F03FF4" w:rsidRDefault="0018522D" w:rsidP="00F03FF4">
      <w:pPr>
        <w:pStyle w:val="a4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</w:rPr>
      </w:pPr>
      <w:r w:rsidRPr="00F03FF4">
        <w:rPr>
          <w:rFonts w:ascii="Times New Roman" w:eastAsia="SchoolBookSanPin" w:hAnsi="Times New Roman"/>
          <w:b/>
          <w:bCs/>
          <w:sz w:val="24"/>
          <w:szCs w:val="24"/>
        </w:rPr>
        <w:t xml:space="preserve">Фильмы разные нужны... </w:t>
      </w:r>
      <w:r w:rsidRPr="00F03FF4">
        <w:rPr>
          <w:rFonts w:ascii="Times New Roman" w:eastAsia="SchoolBookSanPin" w:hAnsi="Times New Roman"/>
          <w:sz w:val="24"/>
          <w:szCs w:val="24"/>
        </w:rPr>
        <w:t>Виды кинематографа. Жанровое разнообразие кино. Художественное (игровое) и документальное (неигровое) кино: общее и принципиальные различия. Сюжет — основа игрового кино. Документальное кино как средство массовой информации и вид кинематографа, основанный на съемках реальных событий. Создание кино-</w:t>
      </w:r>
    </w:p>
    <w:p w14:paraId="773646DB" w14:textId="77777777" w:rsidR="0018522D" w:rsidRPr="00F03FF4" w:rsidRDefault="0018522D" w:rsidP="00F03FF4">
      <w:pPr>
        <w:pStyle w:val="a4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</w:rPr>
      </w:pPr>
      <w:r w:rsidRPr="00F03FF4">
        <w:rPr>
          <w:rFonts w:ascii="Times New Roman" w:eastAsia="SchoolBookSanPin" w:hAnsi="Times New Roman"/>
          <w:sz w:val="24"/>
          <w:szCs w:val="24"/>
        </w:rPr>
        <w:t xml:space="preserve">хроники, ее основные образы и сюжеты. Выдающиеся мастера документального кино. </w:t>
      </w:r>
      <w:proofErr w:type="gramStart"/>
      <w:r w:rsidRPr="00F03FF4">
        <w:rPr>
          <w:rFonts w:ascii="Times New Roman" w:eastAsia="SchoolBookSanPin" w:hAnsi="Times New Roman"/>
          <w:sz w:val="24"/>
          <w:szCs w:val="24"/>
        </w:rPr>
        <w:t>Жанры документального кино: публицистическое, научно-популярное и учебное (образовательное).</w:t>
      </w:r>
      <w:proofErr w:type="gramEnd"/>
      <w:r w:rsidRPr="00F03FF4">
        <w:rPr>
          <w:rFonts w:ascii="Times New Roman" w:eastAsia="SchoolBookSanPin" w:hAnsi="Times New Roman"/>
          <w:sz w:val="24"/>
          <w:szCs w:val="24"/>
        </w:rPr>
        <w:t xml:space="preserve"> Анимационное (мультипликационное) кино, живописные или кукольные образы. </w:t>
      </w:r>
      <w:r w:rsidR="003D6206" w:rsidRPr="00F03FF4">
        <w:rPr>
          <w:rFonts w:ascii="Times New Roman" w:eastAsia="SchoolBookSanPin" w:hAnsi="Times New Roman"/>
          <w:sz w:val="24"/>
          <w:szCs w:val="24"/>
        </w:rPr>
        <w:t>«</w:t>
      </w:r>
      <w:proofErr w:type="spellStart"/>
      <w:r w:rsidRPr="00F03FF4">
        <w:rPr>
          <w:rFonts w:ascii="Times New Roman" w:eastAsia="SchoolBookSanPin" w:hAnsi="Times New Roman"/>
          <w:sz w:val="24"/>
          <w:szCs w:val="24"/>
        </w:rPr>
        <w:t>Герои</w:t>
      </w:r>
      <w:proofErr w:type="gramStart"/>
      <w:r w:rsidR="003D6206" w:rsidRPr="00F03FF4">
        <w:rPr>
          <w:rFonts w:ascii="Times New Roman" w:eastAsia="SchoolBookSanPin" w:hAnsi="Times New Roman"/>
          <w:sz w:val="24"/>
          <w:szCs w:val="24"/>
        </w:rPr>
        <w:t>»</w:t>
      </w:r>
      <w:r w:rsidRPr="00F03FF4">
        <w:rPr>
          <w:rFonts w:ascii="Times New Roman" w:eastAsia="SchoolBookSanPin" w:hAnsi="Times New Roman"/>
          <w:sz w:val="24"/>
          <w:szCs w:val="24"/>
        </w:rPr>
        <w:t>м</w:t>
      </w:r>
      <w:proofErr w:type="gramEnd"/>
      <w:r w:rsidRPr="00F03FF4">
        <w:rPr>
          <w:rFonts w:ascii="Times New Roman" w:eastAsia="SchoolBookSanPin" w:hAnsi="Times New Roman"/>
          <w:sz w:val="24"/>
          <w:szCs w:val="24"/>
        </w:rPr>
        <w:t>ультипликации</w:t>
      </w:r>
      <w:proofErr w:type="spellEnd"/>
      <w:r w:rsidRPr="00F03FF4">
        <w:rPr>
          <w:rFonts w:ascii="Times New Roman" w:eastAsia="SchoolBookSanPin" w:hAnsi="Times New Roman"/>
          <w:sz w:val="24"/>
          <w:szCs w:val="24"/>
        </w:rPr>
        <w:t xml:space="preserve">. Использование принципа </w:t>
      </w:r>
      <w:proofErr w:type="spellStart"/>
      <w:r w:rsidRPr="00F03FF4">
        <w:rPr>
          <w:rFonts w:ascii="Times New Roman" w:eastAsia="SchoolBookSanPin" w:hAnsi="Times New Roman"/>
          <w:sz w:val="24"/>
          <w:szCs w:val="24"/>
        </w:rPr>
        <w:t>покадровойсъемки</w:t>
      </w:r>
      <w:proofErr w:type="spellEnd"/>
      <w:r w:rsidRPr="00F03FF4">
        <w:rPr>
          <w:rFonts w:ascii="Times New Roman" w:eastAsia="SchoolBookSanPin" w:hAnsi="Times New Roman"/>
          <w:sz w:val="24"/>
          <w:szCs w:val="24"/>
        </w:rPr>
        <w:t xml:space="preserve">. Новейшие технологии анимации. Шедевры мировой мультипликации. Многообразие жанров игрового кино. Становление жанров игрового кино. Сложность жанровой классификации кино и ее основные принципы. Эпические, лирические и драматические жанры. Традиционные жанры (эпопея, роман, повесть, драма и мелодрама, трагедия, комедия и трагикомедия, исторический и приключенческий фильм). </w:t>
      </w:r>
      <w:proofErr w:type="gramStart"/>
      <w:r w:rsidRPr="00F03FF4">
        <w:rPr>
          <w:rFonts w:ascii="Times New Roman" w:eastAsia="SchoolBookSanPin" w:hAnsi="Times New Roman"/>
          <w:sz w:val="24"/>
          <w:szCs w:val="24"/>
        </w:rPr>
        <w:t>Популярные жанры современного кино (</w:t>
      </w:r>
      <w:proofErr w:type="spellStart"/>
      <w:r w:rsidRPr="00F03FF4">
        <w:rPr>
          <w:rFonts w:ascii="Times New Roman" w:eastAsia="SchoolBookSanPin" w:hAnsi="Times New Roman"/>
          <w:sz w:val="24"/>
          <w:szCs w:val="24"/>
        </w:rPr>
        <w:t>фэнтэзи</w:t>
      </w:r>
      <w:proofErr w:type="spellEnd"/>
      <w:r w:rsidRPr="00F03FF4">
        <w:rPr>
          <w:rFonts w:ascii="Times New Roman" w:eastAsia="SchoolBookSanPin" w:hAnsi="Times New Roman"/>
          <w:sz w:val="24"/>
          <w:szCs w:val="24"/>
        </w:rPr>
        <w:t>, детектив, фильм ужасов, фильм-катастрофа, триллер, боевик или фильм действия (</w:t>
      </w:r>
      <w:proofErr w:type="spellStart"/>
      <w:r w:rsidRPr="00F03FF4">
        <w:rPr>
          <w:rFonts w:ascii="Times New Roman" w:eastAsia="SchoolBookSanPin" w:hAnsi="Times New Roman"/>
          <w:sz w:val="24"/>
          <w:szCs w:val="24"/>
        </w:rPr>
        <w:t>экшн</w:t>
      </w:r>
      <w:proofErr w:type="spellEnd"/>
      <w:r w:rsidRPr="00F03FF4">
        <w:rPr>
          <w:rFonts w:ascii="Times New Roman" w:eastAsia="SchoolBookSanPin" w:hAnsi="Times New Roman"/>
          <w:sz w:val="24"/>
          <w:szCs w:val="24"/>
        </w:rPr>
        <w:t xml:space="preserve">), вестерн, мюзикл, </w:t>
      </w:r>
      <w:r w:rsidR="003D6206" w:rsidRPr="00F03FF4">
        <w:rPr>
          <w:rFonts w:ascii="Times New Roman" w:eastAsia="SchoolBookSanPin" w:hAnsi="Times New Roman"/>
          <w:sz w:val="24"/>
          <w:szCs w:val="24"/>
        </w:rPr>
        <w:t>«</w:t>
      </w:r>
      <w:r w:rsidRPr="00F03FF4">
        <w:rPr>
          <w:rFonts w:ascii="Times New Roman" w:eastAsia="SchoolBookSanPin" w:hAnsi="Times New Roman"/>
          <w:sz w:val="24"/>
          <w:szCs w:val="24"/>
        </w:rPr>
        <w:t>мыльная опера</w:t>
      </w:r>
      <w:r w:rsidR="003D6206" w:rsidRPr="00F03FF4">
        <w:rPr>
          <w:rFonts w:ascii="Times New Roman" w:eastAsia="SchoolBookSanPin" w:hAnsi="Times New Roman"/>
          <w:sz w:val="24"/>
          <w:szCs w:val="24"/>
        </w:rPr>
        <w:t>»</w:t>
      </w:r>
      <w:r w:rsidRPr="00F03FF4">
        <w:rPr>
          <w:rFonts w:ascii="Times New Roman" w:eastAsia="SchoolBookSanPin" w:hAnsi="Times New Roman"/>
          <w:sz w:val="24"/>
          <w:szCs w:val="24"/>
        </w:rPr>
        <w:t>).</w:t>
      </w:r>
      <w:proofErr w:type="gramEnd"/>
      <w:r w:rsidRPr="00F03FF4">
        <w:rPr>
          <w:rFonts w:ascii="Times New Roman" w:eastAsia="SchoolBookSanPin" w:hAnsi="Times New Roman"/>
          <w:sz w:val="24"/>
          <w:szCs w:val="24"/>
        </w:rPr>
        <w:t xml:space="preserve"> Шедевры отечественного и зарубежного игрового кино.</w:t>
      </w:r>
    </w:p>
    <w:p w14:paraId="7849242F" w14:textId="77777777" w:rsidR="0018522D" w:rsidRPr="00F03FF4" w:rsidRDefault="0018522D" w:rsidP="00F03FF4">
      <w:pPr>
        <w:pStyle w:val="a4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</w:rPr>
      </w:pPr>
      <w:r w:rsidRPr="00F03FF4">
        <w:rPr>
          <w:rFonts w:ascii="Times New Roman" w:eastAsia="SchoolBookSanPin" w:hAnsi="Times New Roman"/>
          <w:b/>
          <w:bCs/>
          <w:sz w:val="24"/>
          <w:szCs w:val="24"/>
        </w:rPr>
        <w:t xml:space="preserve">Экранные искусства: телевидение, видео. </w:t>
      </w:r>
      <w:r w:rsidRPr="00F03FF4">
        <w:rPr>
          <w:rFonts w:ascii="Times New Roman" w:eastAsia="SchoolBookSanPin" w:hAnsi="Times New Roman"/>
          <w:sz w:val="24"/>
          <w:szCs w:val="24"/>
        </w:rPr>
        <w:t xml:space="preserve">Свойства телевидения и его выразительные возможности. Экранные искусства — важнейшие средства массовой информации. Синтетическая природа экранных искусств. Телевидение, история его возникновения и этапы развития. </w:t>
      </w:r>
      <w:proofErr w:type="spellStart"/>
      <w:r w:rsidRPr="00F03FF4">
        <w:rPr>
          <w:rFonts w:ascii="Times New Roman" w:eastAsia="SchoolBookSanPin" w:hAnsi="Times New Roman"/>
          <w:sz w:val="24"/>
          <w:szCs w:val="24"/>
        </w:rPr>
        <w:t>Эфирное</w:t>
      </w:r>
      <w:proofErr w:type="gramStart"/>
      <w:r w:rsidRPr="00F03FF4">
        <w:rPr>
          <w:rFonts w:ascii="Times New Roman" w:eastAsia="SchoolBookSanPin" w:hAnsi="Times New Roman"/>
          <w:sz w:val="24"/>
          <w:szCs w:val="24"/>
        </w:rPr>
        <w:t>,к</w:t>
      </w:r>
      <w:proofErr w:type="gramEnd"/>
      <w:r w:rsidRPr="00F03FF4">
        <w:rPr>
          <w:rFonts w:ascii="Times New Roman" w:eastAsia="SchoolBookSanPin" w:hAnsi="Times New Roman"/>
          <w:sz w:val="24"/>
          <w:szCs w:val="24"/>
        </w:rPr>
        <w:t>абельное</w:t>
      </w:r>
      <w:proofErr w:type="spellEnd"/>
      <w:r w:rsidRPr="00F03FF4">
        <w:rPr>
          <w:rFonts w:ascii="Times New Roman" w:eastAsia="SchoolBookSanPin" w:hAnsi="Times New Roman"/>
          <w:sz w:val="24"/>
          <w:szCs w:val="24"/>
        </w:rPr>
        <w:t xml:space="preserve"> и спутниковое телевещание. Основные свойства телевидения: </w:t>
      </w:r>
      <w:proofErr w:type="spellStart"/>
      <w:r w:rsidRPr="00F03FF4">
        <w:rPr>
          <w:rFonts w:ascii="Times New Roman" w:eastAsia="SchoolBookSanPin" w:hAnsi="Times New Roman"/>
          <w:sz w:val="24"/>
          <w:szCs w:val="24"/>
        </w:rPr>
        <w:t>импровизационность</w:t>
      </w:r>
      <w:proofErr w:type="spellEnd"/>
      <w:r w:rsidRPr="00F03FF4">
        <w:rPr>
          <w:rFonts w:ascii="Times New Roman" w:eastAsia="SchoolBookSanPin" w:hAnsi="Times New Roman"/>
          <w:sz w:val="24"/>
          <w:szCs w:val="24"/>
        </w:rPr>
        <w:t>, эффект присутствия, закон непосредственных человеческих контактов, документальность. Кинематограф и телевидение. Система выразительных средств малого эк</w:t>
      </w:r>
      <w:r w:rsidR="009B60FB" w:rsidRPr="00F03FF4">
        <w:rPr>
          <w:rFonts w:ascii="Times New Roman" w:eastAsia="SchoolBookSanPin" w:hAnsi="Times New Roman"/>
          <w:sz w:val="24"/>
          <w:szCs w:val="24"/>
        </w:rPr>
        <w:t>рана. Роль режиссера на ТВ. Сов</w:t>
      </w:r>
      <w:r w:rsidRPr="00F03FF4">
        <w:rPr>
          <w:rFonts w:ascii="Times New Roman" w:eastAsia="SchoolBookSanPin" w:hAnsi="Times New Roman"/>
          <w:sz w:val="24"/>
          <w:szCs w:val="24"/>
        </w:rPr>
        <w:t>ременное телевидение и его образовательный потенциа</w:t>
      </w:r>
      <w:proofErr w:type="gramStart"/>
      <w:r w:rsidRPr="00F03FF4">
        <w:rPr>
          <w:rFonts w:ascii="Times New Roman" w:eastAsia="SchoolBookSanPin" w:hAnsi="Times New Roman"/>
          <w:sz w:val="24"/>
          <w:szCs w:val="24"/>
        </w:rPr>
        <w:t>л(</w:t>
      </w:r>
      <w:proofErr w:type="gramEnd"/>
      <w:r w:rsidRPr="00F03FF4">
        <w:rPr>
          <w:rFonts w:ascii="Times New Roman" w:eastAsia="SchoolBookSanPin" w:hAnsi="Times New Roman"/>
          <w:sz w:val="24"/>
          <w:szCs w:val="24"/>
        </w:rPr>
        <w:t>интеллектуальное и художественно-творческое развитие, культурный досуг). Ресурсы цифрового телевидения в передаче перспективы, светотени, объема. Возможности цифрового телевидения и телевидения вы</w:t>
      </w:r>
      <w:r w:rsidR="009B60FB" w:rsidRPr="00F03FF4">
        <w:rPr>
          <w:rFonts w:ascii="Times New Roman" w:eastAsia="SchoolBookSanPin" w:hAnsi="Times New Roman"/>
          <w:sz w:val="24"/>
          <w:szCs w:val="24"/>
        </w:rPr>
        <w:t>сокой четкости. Интернет-телеви</w:t>
      </w:r>
      <w:r w:rsidRPr="00F03FF4">
        <w:rPr>
          <w:rFonts w:ascii="Times New Roman" w:eastAsia="SchoolBookSanPin" w:hAnsi="Times New Roman"/>
          <w:sz w:val="24"/>
          <w:szCs w:val="24"/>
        </w:rPr>
        <w:t xml:space="preserve">дение. Основные циклы телевизионных </w:t>
      </w:r>
      <w:proofErr w:type="spellStart"/>
      <w:r w:rsidRPr="00F03FF4">
        <w:rPr>
          <w:rFonts w:ascii="Times New Roman" w:eastAsia="SchoolBookSanPin" w:hAnsi="Times New Roman"/>
          <w:sz w:val="24"/>
          <w:szCs w:val="24"/>
        </w:rPr>
        <w:t>передач</w:t>
      </w:r>
      <w:proofErr w:type="gramStart"/>
      <w:r w:rsidRPr="00F03FF4">
        <w:rPr>
          <w:rFonts w:ascii="Times New Roman" w:eastAsia="SchoolBookSanPin" w:hAnsi="Times New Roman"/>
          <w:sz w:val="24"/>
          <w:szCs w:val="24"/>
        </w:rPr>
        <w:t>:и</w:t>
      </w:r>
      <w:proofErr w:type="gramEnd"/>
      <w:r w:rsidRPr="00F03FF4">
        <w:rPr>
          <w:rFonts w:ascii="Times New Roman" w:eastAsia="SchoolBookSanPin" w:hAnsi="Times New Roman"/>
          <w:sz w:val="24"/>
          <w:szCs w:val="24"/>
        </w:rPr>
        <w:t>нформационные</w:t>
      </w:r>
      <w:proofErr w:type="spellEnd"/>
      <w:r w:rsidRPr="00F03FF4">
        <w:rPr>
          <w:rFonts w:ascii="Times New Roman" w:eastAsia="SchoolBookSanPin" w:hAnsi="Times New Roman"/>
          <w:sz w:val="24"/>
          <w:szCs w:val="24"/>
        </w:rPr>
        <w:t xml:space="preserve"> и общественно-политические, художественные и публицистические, научно-популярные и учебно-познавательные, спо</w:t>
      </w:r>
      <w:r w:rsidR="009B60FB" w:rsidRPr="00F03FF4">
        <w:rPr>
          <w:rFonts w:ascii="Times New Roman" w:eastAsia="SchoolBookSanPin" w:hAnsi="Times New Roman"/>
          <w:sz w:val="24"/>
          <w:szCs w:val="24"/>
        </w:rPr>
        <w:t>ртивные, детские и развлекатель</w:t>
      </w:r>
      <w:r w:rsidRPr="00F03FF4">
        <w:rPr>
          <w:rFonts w:ascii="Times New Roman" w:eastAsia="SchoolBookSanPin" w:hAnsi="Times New Roman"/>
          <w:sz w:val="24"/>
          <w:szCs w:val="24"/>
        </w:rPr>
        <w:t xml:space="preserve">ные. Феномен многосерийных телевизионных фильмов. Наши любимые </w:t>
      </w:r>
      <w:r w:rsidRPr="00F03FF4">
        <w:rPr>
          <w:rFonts w:ascii="Times New Roman" w:eastAsia="SchoolBookSanPin" w:hAnsi="Times New Roman"/>
          <w:sz w:val="24"/>
          <w:szCs w:val="24"/>
        </w:rPr>
        <w:lastRenderedPageBreak/>
        <w:t>телесериал</w:t>
      </w:r>
      <w:r w:rsidR="009B60FB" w:rsidRPr="00F03FF4">
        <w:rPr>
          <w:rFonts w:ascii="Times New Roman" w:eastAsia="SchoolBookSanPin" w:hAnsi="Times New Roman"/>
          <w:sz w:val="24"/>
          <w:szCs w:val="24"/>
        </w:rPr>
        <w:t>ы. Эстетическое воздействие те</w:t>
      </w:r>
      <w:r w:rsidRPr="00F03FF4">
        <w:rPr>
          <w:rFonts w:ascii="Times New Roman" w:eastAsia="SchoolBookSanPin" w:hAnsi="Times New Roman"/>
          <w:sz w:val="24"/>
          <w:szCs w:val="24"/>
        </w:rPr>
        <w:t xml:space="preserve">левидения на человека. Мир видеоискусства. Основные направления видеоискусства: </w:t>
      </w:r>
      <w:proofErr w:type="gramStart"/>
      <w:r w:rsidRPr="00F03FF4">
        <w:rPr>
          <w:rFonts w:ascii="Times New Roman" w:eastAsia="SchoolBookSanPin" w:hAnsi="Times New Roman"/>
          <w:sz w:val="24"/>
          <w:szCs w:val="24"/>
        </w:rPr>
        <w:t>рекламная</w:t>
      </w:r>
      <w:proofErr w:type="gramEnd"/>
      <w:r w:rsidRPr="00F03FF4">
        <w:rPr>
          <w:rFonts w:ascii="Times New Roman" w:eastAsia="SchoolBookSanPin" w:hAnsi="Times New Roman"/>
          <w:sz w:val="24"/>
          <w:szCs w:val="24"/>
        </w:rPr>
        <w:t xml:space="preserve">, музыкальная и событийная </w:t>
      </w:r>
      <w:proofErr w:type="spellStart"/>
      <w:r w:rsidRPr="00F03FF4">
        <w:rPr>
          <w:rFonts w:ascii="Times New Roman" w:eastAsia="SchoolBookSanPin" w:hAnsi="Times New Roman"/>
          <w:sz w:val="24"/>
          <w:szCs w:val="24"/>
        </w:rPr>
        <w:t>видеография</w:t>
      </w:r>
      <w:proofErr w:type="spellEnd"/>
      <w:r w:rsidRPr="00F03FF4">
        <w:rPr>
          <w:rFonts w:ascii="Times New Roman" w:eastAsia="SchoolBookSanPin" w:hAnsi="Times New Roman"/>
          <w:sz w:val="24"/>
          <w:szCs w:val="24"/>
        </w:rPr>
        <w:t>. Жанры видео: видеоклипы, видео-</w:t>
      </w:r>
    </w:p>
    <w:p w14:paraId="28FE1D2E" w14:textId="77777777" w:rsidR="0018522D" w:rsidRPr="00F03FF4" w:rsidRDefault="0018522D" w:rsidP="00F03FF4">
      <w:pPr>
        <w:pStyle w:val="a4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</w:rPr>
      </w:pPr>
      <w:r w:rsidRPr="00F03FF4">
        <w:rPr>
          <w:rFonts w:ascii="Times New Roman" w:eastAsia="SchoolBookSanPin" w:hAnsi="Times New Roman"/>
          <w:sz w:val="24"/>
          <w:szCs w:val="24"/>
        </w:rPr>
        <w:t xml:space="preserve">фильмы, рекламные видеоролики. Специфика создания, связь с киноискусством. Постановочные, анимационные и информационные рекламные видеоролики. Последние достижения </w:t>
      </w:r>
      <w:proofErr w:type="spellStart"/>
      <w:r w:rsidRPr="00F03FF4">
        <w:rPr>
          <w:rFonts w:ascii="Times New Roman" w:eastAsia="SchoolBookSanPin" w:hAnsi="Times New Roman"/>
          <w:sz w:val="24"/>
          <w:szCs w:val="24"/>
        </w:rPr>
        <w:t>видеоарта</w:t>
      </w:r>
      <w:proofErr w:type="spellEnd"/>
      <w:r w:rsidRPr="00F03FF4">
        <w:rPr>
          <w:rFonts w:ascii="Times New Roman" w:eastAsia="SchoolBookSanPin" w:hAnsi="Times New Roman"/>
          <w:sz w:val="24"/>
          <w:szCs w:val="24"/>
        </w:rPr>
        <w:t>. Любимая видеотека. Будущее экранных искусств.</w:t>
      </w:r>
    </w:p>
    <w:p w14:paraId="37B23C29" w14:textId="77777777" w:rsidR="0018522D" w:rsidRPr="00F03FF4" w:rsidRDefault="0018522D" w:rsidP="00F03FF4">
      <w:pPr>
        <w:pStyle w:val="a4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</w:rPr>
      </w:pPr>
      <w:r w:rsidRPr="00F03FF4">
        <w:rPr>
          <w:rFonts w:ascii="Times New Roman" w:eastAsia="SchoolBookSanPin" w:hAnsi="Times New Roman"/>
          <w:b/>
          <w:bCs/>
          <w:sz w:val="24"/>
          <w:szCs w:val="24"/>
        </w:rPr>
        <w:t xml:space="preserve">Мультимедийное искусство. </w:t>
      </w:r>
      <w:r w:rsidRPr="00F03FF4">
        <w:rPr>
          <w:rFonts w:ascii="Times New Roman" w:eastAsia="SchoolBookSanPin" w:hAnsi="Times New Roman"/>
          <w:sz w:val="24"/>
          <w:szCs w:val="24"/>
        </w:rPr>
        <w:t xml:space="preserve">Виды компьютерного искусства. Влияние технического прогресса на традиционные виды искусства. Компьютер как инструмент художника. Виды мультимедийного искусства: компьютерная графика, компьютерная анимация, компьютерная музыка, интерактивный компьютерный </w:t>
      </w:r>
      <w:proofErr w:type="spellStart"/>
      <w:r w:rsidRPr="00F03FF4">
        <w:rPr>
          <w:rFonts w:ascii="Times New Roman" w:eastAsia="SchoolBookSanPin" w:hAnsi="Times New Roman"/>
          <w:sz w:val="24"/>
          <w:szCs w:val="24"/>
        </w:rPr>
        <w:t>перформанс</w:t>
      </w:r>
      <w:proofErr w:type="spellEnd"/>
      <w:r w:rsidRPr="00F03FF4">
        <w:rPr>
          <w:rFonts w:ascii="Times New Roman" w:eastAsia="SchoolBookSanPin" w:hAnsi="Times New Roman"/>
          <w:sz w:val="24"/>
          <w:szCs w:val="24"/>
        </w:rPr>
        <w:t xml:space="preserve">. Компьютерная графика, ее использование в полиграфической промышленности, рекламном бизнесе, кино, заставках телепрограмм и </w:t>
      </w:r>
      <w:proofErr w:type="gramStart"/>
      <w:r w:rsidRPr="00F03FF4">
        <w:rPr>
          <w:rFonts w:ascii="Times New Roman" w:eastAsia="SchoolBookSanPin" w:hAnsi="Times New Roman"/>
          <w:sz w:val="24"/>
          <w:szCs w:val="24"/>
        </w:rPr>
        <w:t>видео-клипах</w:t>
      </w:r>
      <w:proofErr w:type="gramEnd"/>
      <w:r w:rsidRPr="00F03FF4">
        <w:rPr>
          <w:rFonts w:ascii="Times New Roman" w:eastAsia="SchoolBookSanPin" w:hAnsi="Times New Roman"/>
          <w:sz w:val="24"/>
          <w:szCs w:val="24"/>
        </w:rPr>
        <w:t xml:space="preserve">. Компьютерная графика и архитектурное проектирование. Компьютерная анимация — искусство </w:t>
      </w:r>
      <w:proofErr w:type="spellStart"/>
      <w:r w:rsidRPr="00F03FF4">
        <w:rPr>
          <w:rFonts w:ascii="Times New Roman" w:eastAsia="SchoolBookSanPin" w:hAnsi="Times New Roman"/>
          <w:sz w:val="24"/>
          <w:szCs w:val="24"/>
        </w:rPr>
        <w:t>созданиядвижущихся</w:t>
      </w:r>
      <w:proofErr w:type="spellEnd"/>
      <w:r w:rsidRPr="00F03FF4">
        <w:rPr>
          <w:rFonts w:ascii="Times New Roman" w:eastAsia="SchoolBookSanPin" w:hAnsi="Times New Roman"/>
          <w:sz w:val="24"/>
          <w:szCs w:val="24"/>
        </w:rPr>
        <w:t xml:space="preserve"> изображений. Синтетическая природа компьютерной анимации. Специфика создания трехмерных анимационных фильмов. Процесс создания компьютерной музыки. Компьютер ка</w:t>
      </w:r>
      <w:r w:rsidR="003D6206" w:rsidRPr="00F03FF4">
        <w:rPr>
          <w:rFonts w:ascii="Times New Roman" w:eastAsia="SchoolBookSanPin" w:hAnsi="Times New Roman"/>
          <w:sz w:val="24"/>
          <w:szCs w:val="24"/>
        </w:rPr>
        <w:t>к музыкальный инструмент, интер</w:t>
      </w:r>
      <w:r w:rsidRPr="00F03FF4">
        <w:rPr>
          <w:rFonts w:ascii="Times New Roman" w:eastAsia="SchoolBookSanPin" w:hAnsi="Times New Roman"/>
          <w:sz w:val="24"/>
          <w:szCs w:val="24"/>
        </w:rPr>
        <w:t xml:space="preserve">претатор, импровизатор и сочинитель музыки на основе программных алгоритмов. </w:t>
      </w:r>
      <w:proofErr w:type="spellStart"/>
      <w:r w:rsidRPr="00F03FF4">
        <w:rPr>
          <w:rFonts w:ascii="Times New Roman" w:eastAsia="SchoolBookSanPin" w:hAnsi="Times New Roman"/>
          <w:sz w:val="24"/>
          <w:szCs w:val="24"/>
        </w:rPr>
        <w:t>Интерактивныйперформанс</w:t>
      </w:r>
      <w:proofErr w:type="spellEnd"/>
      <w:r w:rsidRPr="00F03FF4">
        <w:rPr>
          <w:rFonts w:ascii="Times New Roman" w:eastAsia="SchoolBookSanPin" w:hAnsi="Times New Roman"/>
          <w:sz w:val="24"/>
          <w:szCs w:val="24"/>
        </w:rPr>
        <w:t xml:space="preserve"> как произвольное и творческое</w:t>
      </w:r>
      <w:r w:rsidR="009B60FB" w:rsidRPr="00F03FF4">
        <w:rPr>
          <w:rFonts w:ascii="Times New Roman" w:eastAsia="SchoolBookSanPin" w:hAnsi="Times New Roman"/>
          <w:sz w:val="24"/>
          <w:szCs w:val="24"/>
        </w:rPr>
        <w:t xml:space="preserve"> использование технических воз</w:t>
      </w:r>
      <w:r w:rsidRPr="00F03FF4">
        <w:rPr>
          <w:rFonts w:ascii="Times New Roman" w:eastAsia="SchoolBookSanPin" w:hAnsi="Times New Roman"/>
          <w:sz w:val="24"/>
          <w:szCs w:val="24"/>
        </w:rPr>
        <w:t xml:space="preserve">можностей компьютера. Активное участие пользователя в процессе создания виртуальной реальности. </w:t>
      </w:r>
      <w:proofErr w:type="spellStart"/>
      <w:r w:rsidRPr="00F03FF4">
        <w:rPr>
          <w:rFonts w:ascii="Times New Roman" w:eastAsia="SchoolBookSanPin" w:hAnsi="Times New Roman"/>
          <w:sz w:val="24"/>
          <w:szCs w:val="24"/>
        </w:rPr>
        <w:t>Web</w:t>
      </w:r>
      <w:proofErr w:type="spellEnd"/>
      <w:r w:rsidRPr="00F03FF4">
        <w:rPr>
          <w:rFonts w:ascii="Times New Roman" w:eastAsia="SchoolBookSanPin" w:hAnsi="Times New Roman"/>
          <w:sz w:val="24"/>
          <w:szCs w:val="24"/>
        </w:rPr>
        <w:t>-дизайн.</w:t>
      </w:r>
    </w:p>
    <w:p w14:paraId="4BBAD18D" w14:textId="77777777" w:rsidR="0018522D" w:rsidRPr="00F03FF4" w:rsidRDefault="0018522D" w:rsidP="00F03FF4">
      <w:pPr>
        <w:pStyle w:val="a4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</w:rPr>
      </w:pPr>
      <w:r w:rsidRPr="00F03FF4">
        <w:rPr>
          <w:rFonts w:ascii="Times New Roman" w:eastAsia="SchoolBookSanPin" w:hAnsi="Times New Roman"/>
          <w:sz w:val="24"/>
          <w:szCs w:val="24"/>
        </w:rPr>
        <w:t>Интернет-сайты как образец нового направления творческой деятельности. Компьютерные технологии в руках художника. Цифровые компьютерные технологии — бесценный ресурс для медиа-художников и людей, занимающихся искусством. Возможность самовыражения, творческого поиска, мгновенной фиксации ме</w:t>
      </w:r>
      <w:r w:rsidR="009B60FB" w:rsidRPr="00F03FF4">
        <w:rPr>
          <w:rFonts w:ascii="Times New Roman" w:eastAsia="SchoolBookSanPin" w:hAnsi="Times New Roman"/>
          <w:sz w:val="24"/>
          <w:szCs w:val="24"/>
        </w:rPr>
        <w:t>няющихся мыслей, образов и ассо</w:t>
      </w:r>
      <w:r w:rsidRPr="00F03FF4">
        <w:rPr>
          <w:rFonts w:ascii="Times New Roman" w:eastAsia="SchoolBookSanPin" w:hAnsi="Times New Roman"/>
          <w:sz w:val="24"/>
          <w:szCs w:val="24"/>
        </w:rPr>
        <w:t>циаций. Наиболее популярные компьютерные программы на службе у художников. Интерфейс как аналог мастерской художника (фотографа, живописца-графика, дизайнера). Преимущества компьютера в цифровой живописи, литературном творчестве, созд</w:t>
      </w:r>
      <w:r w:rsidR="009B60FB" w:rsidRPr="00F03FF4">
        <w:rPr>
          <w:rFonts w:ascii="Times New Roman" w:eastAsia="SchoolBookSanPin" w:hAnsi="Times New Roman"/>
          <w:sz w:val="24"/>
          <w:szCs w:val="24"/>
        </w:rPr>
        <w:t>ании фильмов. Основные направле</w:t>
      </w:r>
      <w:r w:rsidRPr="00F03FF4">
        <w:rPr>
          <w:rFonts w:ascii="Times New Roman" w:eastAsia="SchoolBookSanPin" w:hAnsi="Times New Roman"/>
          <w:sz w:val="24"/>
          <w:szCs w:val="24"/>
        </w:rPr>
        <w:t>ния в развитии современного компьютерного искусства. Может ли компьютер заменить человека в художественном творчестве? Компьютерные игры, их особая популярность и зрелищность.</w:t>
      </w:r>
    </w:p>
    <w:p w14:paraId="5905F433" w14:textId="77777777" w:rsidR="0018522D" w:rsidRPr="00F03FF4" w:rsidRDefault="0018522D" w:rsidP="00F03FF4">
      <w:pPr>
        <w:pStyle w:val="a4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</w:rPr>
      </w:pPr>
      <w:r w:rsidRPr="00F03FF4">
        <w:rPr>
          <w:rFonts w:ascii="Times New Roman" w:eastAsia="SchoolBookSanPin" w:hAnsi="Times New Roman"/>
          <w:b/>
          <w:bCs/>
          <w:sz w:val="24"/>
          <w:szCs w:val="24"/>
        </w:rPr>
        <w:t xml:space="preserve">Зрелищные искусства: цирк и эстрада. </w:t>
      </w:r>
      <w:r w:rsidRPr="00F03FF4">
        <w:rPr>
          <w:rFonts w:ascii="Times New Roman" w:eastAsia="SchoolBookSanPin" w:hAnsi="Times New Roman"/>
          <w:sz w:val="24"/>
          <w:szCs w:val="24"/>
        </w:rPr>
        <w:t>В мире циркового искусства. Зрелищные искусства и их характерные отличия. Синтетический характер</w:t>
      </w:r>
      <w:r w:rsidR="009B60FB" w:rsidRPr="00F03FF4">
        <w:rPr>
          <w:rFonts w:ascii="Times New Roman" w:eastAsia="SchoolBookSanPin" w:hAnsi="Times New Roman"/>
          <w:sz w:val="24"/>
          <w:szCs w:val="24"/>
        </w:rPr>
        <w:t xml:space="preserve"> зрелищных искусств и их роль</w:t>
      </w:r>
      <w:r w:rsidRPr="00F03FF4">
        <w:rPr>
          <w:rFonts w:ascii="Times New Roman" w:eastAsia="SchoolBookSanPin" w:hAnsi="Times New Roman"/>
          <w:sz w:val="24"/>
          <w:szCs w:val="24"/>
        </w:rPr>
        <w:t>. Цирк как одно из древнейших искусств. Развитие цирковых жанров от Античности до на</w:t>
      </w:r>
      <w:r w:rsidR="009B60FB" w:rsidRPr="00F03FF4">
        <w:rPr>
          <w:rFonts w:ascii="Times New Roman" w:eastAsia="SchoolBookSanPin" w:hAnsi="Times New Roman"/>
          <w:sz w:val="24"/>
          <w:szCs w:val="24"/>
        </w:rPr>
        <w:t>ших дней. Объединяю</w:t>
      </w:r>
      <w:r w:rsidRPr="00F03FF4">
        <w:rPr>
          <w:rFonts w:ascii="Times New Roman" w:eastAsia="SchoolBookSanPin" w:hAnsi="Times New Roman"/>
          <w:sz w:val="24"/>
          <w:szCs w:val="24"/>
        </w:rPr>
        <w:t xml:space="preserve">щее начало циркового искусства. Цирк в содружестве с другими искусствами. Новейшие достижения современного циркового искусства. Цирковое искусство — синтез клоунады, акробатики, эквилибристики, дрессуры, музыкальной эксцентрики и иллюзионизма. </w:t>
      </w:r>
      <w:r w:rsidR="003D6206" w:rsidRPr="00F03FF4">
        <w:rPr>
          <w:rFonts w:ascii="Times New Roman" w:eastAsia="SchoolBookSanPin" w:hAnsi="Times New Roman"/>
          <w:sz w:val="24"/>
          <w:szCs w:val="24"/>
        </w:rPr>
        <w:t>«</w:t>
      </w:r>
      <w:r w:rsidRPr="00F03FF4">
        <w:rPr>
          <w:rFonts w:ascii="Times New Roman" w:eastAsia="SchoolBookSanPin" w:hAnsi="Times New Roman"/>
          <w:sz w:val="24"/>
          <w:szCs w:val="24"/>
        </w:rPr>
        <w:t>Звезды</w:t>
      </w:r>
      <w:r w:rsidR="003D6206" w:rsidRPr="00F03FF4">
        <w:rPr>
          <w:rFonts w:ascii="Times New Roman" w:eastAsia="SchoolBookSanPin" w:hAnsi="Times New Roman"/>
          <w:sz w:val="24"/>
          <w:szCs w:val="24"/>
        </w:rPr>
        <w:t>»</w:t>
      </w:r>
      <w:r w:rsidRPr="00F03FF4">
        <w:rPr>
          <w:rFonts w:ascii="Times New Roman" w:eastAsia="SchoolBookSanPin" w:hAnsi="Times New Roman"/>
          <w:sz w:val="24"/>
          <w:szCs w:val="24"/>
        </w:rPr>
        <w:t xml:space="preserve"> манежа. Искусство эстрады. Эстрада как вид искусства, его происхождение.</w:t>
      </w:r>
    </w:p>
    <w:p w14:paraId="54762A88" w14:textId="77777777" w:rsidR="0018522D" w:rsidRPr="00F03FF4" w:rsidRDefault="0018522D" w:rsidP="00F03FF4">
      <w:pPr>
        <w:pStyle w:val="a4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</w:rPr>
      </w:pPr>
      <w:r w:rsidRPr="00F03FF4">
        <w:rPr>
          <w:rFonts w:ascii="Times New Roman" w:eastAsia="SchoolBookSanPin" w:hAnsi="Times New Roman"/>
          <w:sz w:val="24"/>
          <w:szCs w:val="24"/>
        </w:rPr>
        <w:t>Разнообразие выразительных средств эстрады. Использование малых форм драматургии, вокального и драматического искусства, музыки, хореографии, цирка. Объединяющая роль конферанса или несложного сюжета в создании эстрадных шоу-программ и концертов. Артист эстрады как создатель ярких и незабываемых сценических образов (на примере творчества выдающихся мастеров). Современные тенденции развития эстрадного искусства.</w:t>
      </w:r>
    </w:p>
    <w:p w14:paraId="544A93B9" w14:textId="77777777" w:rsidR="0018522D" w:rsidRPr="00F03FF4" w:rsidRDefault="009B60FB" w:rsidP="00F03FF4">
      <w:pPr>
        <w:pStyle w:val="a4"/>
        <w:ind w:firstLine="709"/>
        <w:contextualSpacing/>
        <w:rPr>
          <w:rFonts w:ascii="Times New Roman" w:hAnsi="Times New Roman"/>
          <w:sz w:val="24"/>
          <w:szCs w:val="24"/>
        </w:rPr>
      </w:pPr>
      <w:r w:rsidRPr="00F03FF4">
        <w:rPr>
          <w:rFonts w:ascii="Times New Roman" w:hAnsi="Times New Roman"/>
          <w:b/>
          <w:bCs/>
          <w:sz w:val="24"/>
          <w:szCs w:val="24"/>
        </w:rPr>
        <w:t>Тема 2.  «Под сенью дружных</w:t>
      </w:r>
      <w:r w:rsidR="00D27376" w:rsidRPr="00F03FF4">
        <w:rPr>
          <w:rFonts w:ascii="Times New Roman" w:hAnsi="Times New Roman"/>
          <w:b/>
          <w:bCs/>
          <w:sz w:val="24"/>
          <w:szCs w:val="24"/>
        </w:rPr>
        <w:t xml:space="preserve"> муз» (8</w:t>
      </w:r>
      <w:r w:rsidRPr="00F03FF4">
        <w:rPr>
          <w:rFonts w:ascii="Times New Roman" w:hAnsi="Times New Roman"/>
          <w:b/>
          <w:bCs/>
          <w:sz w:val="24"/>
          <w:szCs w:val="24"/>
        </w:rPr>
        <w:t xml:space="preserve"> ч.)</w:t>
      </w:r>
      <w:r w:rsidR="003D6206" w:rsidRPr="00F03FF4">
        <w:rPr>
          <w:rFonts w:ascii="Times New Roman" w:hAnsi="Times New Roman"/>
          <w:b/>
          <w:bCs/>
          <w:sz w:val="24"/>
          <w:szCs w:val="24"/>
        </w:rPr>
        <w:t>.</w:t>
      </w:r>
    </w:p>
    <w:p w14:paraId="4C1204C3" w14:textId="77777777" w:rsidR="0018522D" w:rsidRPr="00F03FF4" w:rsidRDefault="0018522D" w:rsidP="00F03FF4">
      <w:pPr>
        <w:pStyle w:val="a4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</w:rPr>
      </w:pPr>
      <w:r w:rsidRPr="00F03FF4">
        <w:rPr>
          <w:rFonts w:ascii="Times New Roman" w:hAnsi="Times New Roman"/>
          <w:b/>
          <w:bCs/>
          <w:sz w:val="24"/>
          <w:szCs w:val="24"/>
        </w:rPr>
        <w:t xml:space="preserve">Изобразительные искусства в семье муз. </w:t>
      </w:r>
      <w:r w:rsidRPr="00F03FF4">
        <w:rPr>
          <w:rFonts w:ascii="Times New Roman" w:eastAsia="SchoolBookSanPin" w:hAnsi="Times New Roman"/>
          <w:sz w:val="24"/>
          <w:szCs w:val="24"/>
        </w:rPr>
        <w:t xml:space="preserve">Содружество изобразительных искусств. Живопись и графика. Созерцательность живописи и драматизм скульптуры. Роль цвета в скульптуре и живописи. Художественная близость античной скульптуры и живописи (раскраска статуй, пластичность героев в вазописи). Культ пластики в живописи Ренессанса. </w:t>
      </w:r>
      <w:r w:rsidR="003D6206" w:rsidRPr="00F03FF4">
        <w:rPr>
          <w:rFonts w:ascii="Times New Roman" w:eastAsia="SchoolBookSanPin" w:hAnsi="Times New Roman"/>
          <w:sz w:val="24"/>
          <w:szCs w:val="24"/>
        </w:rPr>
        <w:t>«</w:t>
      </w:r>
      <w:r w:rsidRPr="00F03FF4">
        <w:rPr>
          <w:rFonts w:ascii="Times New Roman" w:eastAsia="SchoolBookSanPin" w:hAnsi="Times New Roman"/>
          <w:sz w:val="24"/>
          <w:szCs w:val="24"/>
        </w:rPr>
        <w:t>Скульптурная</w:t>
      </w:r>
      <w:r w:rsidR="003D6206" w:rsidRPr="00F03FF4">
        <w:rPr>
          <w:rFonts w:ascii="Times New Roman" w:eastAsia="SchoolBookSanPin" w:hAnsi="Times New Roman"/>
          <w:sz w:val="24"/>
          <w:szCs w:val="24"/>
        </w:rPr>
        <w:t>»</w:t>
      </w:r>
      <w:r w:rsidRPr="00F03FF4">
        <w:rPr>
          <w:rFonts w:ascii="Times New Roman" w:eastAsia="SchoolBookSanPin" w:hAnsi="Times New Roman"/>
          <w:sz w:val="24"/>
          <w:szCs w:val="24"/>
        </w:rPr>
        <w:t xml:space="preserve"> живопись О. Домье. Союз живописи и скульптуры с </w:t>
      </w:r>
      <w:r w:rsidRPr="00F03FF4">
        <w:rPr>
          <w:rFonts w:ascii="Times New Roman" w:eastAsia="SchoolBookSanPin" w:hAnsi="Times New Roman"/>
          <w:sz w:val="24"/>
          <w:szCs w:val="24"/>
        </w:rPr>
        <w:lastRenderedPageBreak/>
        <w:t>декоративно-прикладным искусством. Изобразительные искусства и фотография. Живопись, графика, скульптура и художественная фотография, их сходство</w:t>
      </w:r>
    </w:p>
    <w:p w14:paraId="6A4D7D89" w14:textId="77777777" w:rsidR="0018522D" w:rsidRPr="00F03FF4" w:rsidRDefault="0018522D" w:rsidP="00F03FF4">
      <w:pPr>
        <w:pStyle w:val="a4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</w:rPr>
      </w:pPr>
      <w:r w:rsidRPr="00F03FF4">
        <w:rPr>
          <w:rFonts w:ascii="Times New Roman" w:eastAsia="SchoolBookSanPin" w:hAnsi="Times New Roman"/>
          <w:sz w:val="24"/>
          <w:szCs w:val="24"/>
        </w:rPr>
        <w:t xml:space="preserve">и различия. Воздействие живописи на искусство фотографии. Освоение фотохудожниками метафорического языка живописи. Изобразительные искусства и танец: общее и различия. Пластика как объединяющее начало между этими искусствами. Экспрессия </w:t>
      </w:r>
      <w:r w:rsidR="003D6206" w:rsidRPr="00F03FF4">
        <w:rPr>
          <w:rFonts w:ascii="Times New Roman" w:eastAsia="SchoolBookSanPin" w:hAnsi="Times New Roman"/>
          <w:sz w:val="24"/>
          <w:szCs w:val="24"/>
        </w:rPr>
        <w:t>танца в изобразительном искусст</w:t>
      </w:r>
      <w:r w:rsidRPr="00F03FF4">
        <w:rPr>
          <w:rFonts w:ascii="Times New Roman" w:eastAsia="SchoolBookSanPin" w:hAnsi="Times New Roman"/>
          <w:sz w:val="24"/>
          <w:szCs w:val="24"/>
        </w:rPr>
        <w:t xml:space="preserve">ве Античности. Пластический язык изобразительного искусства рубежа XIX—XX вв. (на примере абстрактного искусства). Сценический танец Айседоры Дункан: единство музыки и хореографии, сходство с греческой скульптурой. </w:t>
      </w:r>
      <w:r w:rsidRPr="00F03FF4">
        <w:rPr>
          <w:rFonts w:ascii="Cambria Math" w:eastAsia="SchoolBookSanPin" w:hAnsi="Cambria Math" w:cs="Cambria Math"/>
          <w:sz w:val="24"/>
          <w:szCs w:val="24"/>
        </w:rPr>
        <w:t>≪</w:t>
      </w:r>
      <w:r w:rsidRPr="00F03FF4">
        <w:rPr>
          <w:rFonts w:ascii="Times New Roman" w:eastAsia="SchoolBookSanPin" w:hAnsi="Times New Roman"/>
          <w:sz w:val="24"/>
          <w:szCs w:val="24"/>
        </w:rPr>
        <w:t>Ожившие скульптуры</w:t>
      </w:r>
      <w:r w:rsidRPr="00F03FF4">
        <w:rPr>
          <w:rFonts w:ascii="Cambria Math" w:eastAsia="SchoolBookSanPin" w:hAnsi="Cambria Math" w:cs="Cambria Math"/>
          <w:sz w:val="24"/>
          <w:szCs w:val="24"/>
        </w:rPr>
        <w:t>≫</w:t>
      </w:r>
      <w:r w:rsidRPr="00F03FF4">
        <w:rPr>
          <w:rFonts w:ascii="Times New Roman" w:eastAsia="SchoolBookSanPin" w:hAnsi="Times New Roman"/>
          <w:sz w:val="24"/>
          <w:szCs w:val="24"/>
        </w:rPr>
        <w:t xml:space="preserve"> В. Ф. Нижинского.</w:t>
      </w:r>
    </w:p>
    <w:p w14:paraId="39D5E2A9" w14:textId="77777777" w:rsidR="0018522D" w:rsidRPr="00F03FF4" w:rsidRDefault="0018522D" w:rsidP="00F03FF4">
      <w:pPr>
        <w:pStyle w:val="a4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</w:rPr>
      </w:pPr>
      <w:r w:rsidRPr="00F03FF4">
        <w:rPr>
          <w:rFonts w:ascii="Times New Roman" w:eastAsia="SchoolBookSanPin" w:hAnsi="Times New Roman"/>
          <w:b/>
          <w:sz w:val="24"/>
          <w:szCs w:val="24"/>
        </w:rPr>
        <w:t>Художник в театре и кино.</w:t>
      </w:r>
      <w:r w:rsidRPr="00F03FF4">
        <w:rPr>
          <w:rFonts w:ascii="Times New Roman" w:eastAsia="SchoolBookSanPin" w:hAnsi="Times New Roman"/>
          <w:sz w:val="24"/>
          <w:szCs w:val="24"/>
        </w:rPr>
        <w:t xml:space="preserve"> Искусство сценографии. Основные компоненты театрально-декорационного искусства: декорации, костюмы, грим</w:t>
      </w:r>
      <w:r w:rsidR="003D6206" w:rsidRPr="00F03FF4">
        <w:rPr>
          <w:rFonts w:ascii="Times New Roman" w:eastAsia="SchoolBookSanPin" w:hAnsi="Times New Roman"/>
          <w:sz w:val="24"/>
          <w:szCs w:val="24"/>
        </w:rPr>
        <w:t>, бутафория, реквизит. Использо</w:t>
      </w:r>
      <w:r w:rsidRPr="00F03FF4">
        <w:rPr>
          <w:rFonts w:ascii="Times New Roman" w:eastAsia="SchoolBookSanPin" w:hAnsi="Times New Roman"/>
          <w:sz w:val="24"/>
          <w:szCs w:val="24"/>
        </w:rPr>
        <w:t>вание аудио-, видео- и компьютерных технологий. Изобраз</w:t>
      </w:r>
      <w:proofErr w:type="gramStart"/>
      <w:r w:rsidRPr="00F03FF4">
        <w:rPr>
          <w:rFonts w:ascii="Times New Roman" w:eastAsia="SchoolBookSanPin" w:hAnsi="Times New Roman"/>
          <w:sz w:val="24"/>
          <w:szCs w:val="24"/>
        </w:rPr>
        <w:t>и-</w:t>
      </w:r>
      <w:proofErr w:type="gramEnd"/>
      <w:r w:rsidRPr="00F03FF4">
        <w:rPr>
          <w:rFonts w:ascii="Times New Roman" w:eastAsia="SchoolBookSanPin" w:hAnsi="Times New Roman"/>
          <w:sz w:val="24"/>
          <w:szCs w:val="24"/>
        </w:rPr>
        <w:t xml:space="preserve"> тельная режиссура спектакля. Из истории театрально-декорационного искусства, основные этапы его развития. Выдающиеся мастера театрально-декорационного искусства. Зависимость изобразительного решения спектакля от вида и жанра театрального искусства. Особенности декораций в драматическом, музыкальном и кукольном театре. Процесс создания художественного оформления спектакля: от</w:t>
      </w:r>
      <w:r w:rsidR="003D6206" w:rsidRPr="00F03FF4">
        <w:rPr>
          <w:rFonts w:ascii="Times New Roman" w:eastAsia="SchoolBookSanPin" w:hAnsi="Times New Roman"/>
          <w:sz w:val="24"/>
          <w:szCs w:val="24"/>
        </w:rPr>
        <w:t xml:space="preserve"> эскизов и макетов к окончатель</w:t>
      </w:r>
      <w:r w:rsidRPr="00F03FF4">
        <w:rPr>
          <w:rFonts w:ascii="Times New Roman" w:eastAsia="SchoolBookSanPin" w:hAnsi="Times New Roman"/>
          <w:sz w:val="24"/>
          <w:szCs w:val="24"/>
        </w:rPr>
        <w:t xml:space="preserve">ному решению. Богатейшая палитра современной системы художественного оформления спектакля. Театральный художник, его особая роль в создании выразительного художественного образа спектакля. Художник-сценограф как интерпретатор авторского замысла и главной идеи спектакля. Роль художника-осветителя в создании сценического образа. Художники по костюмам, декораторы, бутафоры, гримеры и постижеры. Художник кино и его творческое содружество с автором литературного сценария, режиссером и оператором. Основные этапы становления профессии художника-постановщика как создателя пространственной среды фильма, его роль в создании визуального и художественного образа кинофильма (на примере творчества выдающихся мастеров). Кино-декорации, их отличие </w:t>
      </w:r>
      <w:proofErr w:type="gramStart"/>
      <w:r w:rsidRPr="00F03FF4">
        <w:rPr>
          <w:rFonts w:ascii="Times New Roman" w:eastAsia="SchoolBookSanPin" w:hAnsi="Times New Roman"/>
          <w:sz w:val="24"/>
          <w:szCs w:val="24"/>
        </w:rPr>
        <w:t>от</w:t>
      </w:r>
      <w:proofErr w:type="gramEnd"/>
      <w:r w:rsidRPr="00F03FF4">
        <w:rPr>
          <w:rFonts w:ascii="Times New Roman" w:eastAsia="SchoolBookSanPin" w:hAnsi="Times New Roman"/>
          <w:sz w:val="24"/>
          <w:szCs w:val="24"/>
        </w:rPr>
        <w:t xml:space="preserve"> театральных. Павильонные декорации и натура. Выдающиеся художники кино. </w:t>
      </w:r>
    </w:p>
    <w:p w14:paraId="5D654AD4" w14:textId="77777777" w:rsidR="0018522D" w:rsidRPr="00F03FF4" w:rsidRDefault="0018522D" w:rsidP="00F03FF4">
      <w:pPr>
        <w:pStyle w:val="a4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</w:rPr>
      </w:pPr>
      <w:r w:rsidRPr="00F03FF4">
        <w:rPr>
          <w:rFonts w:ascii="Times New Roman" w:eastAsia="SchoolBookSanPin" w:hAnsi="Times New Roman"/>
          <w:b/>
          <w:sz w:val="24"/>
          <w:szCs w:val="24"/>
        </w:rPr>
        <w:t>Архитектура среди других искусств.</w:t>
      </w:r>
      <w:r w:rsidRPr="00F03FF4">
        <w:rPr>
          <w:rFonts w:ascii="Times New Roman" w:eastAsia="SchoolBookSanPin" w:hAnsi="Times New Roman"/>
          <w:sz w:val="24"/>
          <w:szCs w:val="24"/>
        </w:rPr>
        <w:t xml:space="preserve"> Архитектура и изобразительные искусства. Союз архитектуры и скульптуры в искусстве Древнего Египта и Древней Греции. Статуя в гробнице фараона и в античном храме. Значение монументальной скульптуры в архитектурном оформлении пространства (колонна Траяна и конные памятники Древнего Рима). Скульптура как конструктивный архитектурный элемент (атланты, кариатиды). Сближение архитектуры с монументальной живописью. Готический собор как синтез изобразительных искусств и архитектуры. Познавательная, художественная и архитектоническая функция скульптуры в готическом храме. Живопись в архитектуре барокко, стремление к полному взаимопроникновению внутреннего и внешнего пространства. «Живопись, поглотившая архитектуру» в творчестве мексиканских художников-монументалистов (Д. Ривера, А. </w:t>
      </w:r>
      <w:proofErr w:type="spellStart"/>
      <w:r w:rsidRPr="00F03FF4">
        <w:rPr>
          <w:rFonts w:ascii="Times New Roman" w:eastAsia="SchoolBookSanPin" w:hAnsi="Times New Roman"/>
          <w:sz w:val="24"/>
          <w:szCs w:val="24"/>
        </w:rPr>
        <w:t>Сикейрос</w:t>
      </w:r>
      <w:proofErr w:type="spellEnd"/>
      <w:r w:rsidRPr="00F03FF4">
        <w:rPr>
          <w:rFonts w:ascii="Times New Roman" w:eastAsia="SchoolBookSanPin" w:hAnsi="Times New Roman"/>
          <w:sz w:val="24"/>
          <w:szCs w:val="24"/>
        </w:rPr>
        <w:t xml:space="preserve">). Архитектура — «застывшая музыка», «каменная симфония», «музыка в камне». Музыка форм и линий (на примере шедевров мирового зодчества). </w:t>
      </w:r>
    </w:p>
    <w:p w14:paraId="11F49444" w14:textId="77777777" w:rsidR="0018522D" w:rsidRPr="00F03FF4" w:rsidRDefault="0018522D" w:rsidP="00F03FF4">
      <w:pPr>
        <w:pStyle w:val="a4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</w:rPr>
      </w:pPr>
      <w:r w:rsidRPr="00F03FF4">
        <w:rPr>
          <w:rFonts w:ascii="Times New Roman" w:eastAsia="SchoolBookSanPin" w:hAnsi="Times New Roman"/>
          <w:b/>
          <w:sz w:val="24"/>
          <w:szCs w:val="24"/>
        </w:rPr>
        <w:t>Содружество искусств и литература.</w:t>
      </w:r>
      <w:r w:rsidRPr="00F03FF4">
        <w:rPr>
          <w:rFonts w:ascii="Times New Roman" w:eastAsia="SchoolBookSanPin" w:hAnsi="Times New Roman"/>
          <w:sz w:val="24"/>
          <w:szCs w:val="24"/>
        </w:rPr>
        <w:t xml:space="preserve"> «Слова и краски издавна в родстве…» Литература — универсальная форма эстетического познания и освоения мира. Литература и живопись. «Живописность» литературы и «повествовательность» живописи. Конкретность живописи и абстрактность слова. Феномен китайской и японской живописи. Способы создания художественного образа в живописи и литературе. Поэты-художники в истории мирового искусства. Графика — «самая литературная живопись». Особенности трактовки литературных образов в произведениях книжной графики. Мастера и шедевры книжной иллюстрации. «Стань музыкою, слово…» Общность поэзии и музыки (ритмическая организация, паузы, рифмы, звукопись). Способность передавать в звуке и слове эмоциональное состояние человека. Особенности воплощения вечных проблем в музыке и литературе. Музыкальные страницы литературных произведений. Музыкально-</w:t>
      </w:r>
      <w:r w:rsidRPr="00F03FF4">
        <w:rPr>
          <w:rFonts w:ascii="Times New Roman" w:eastAsia="SchoolBookSanPin" w:hAnsi="Times New Roman"/>
          <w:sz w:val="24"/>
          <w:szCs w:val="24"/>
        </w:rPr>
        <w:lastRenderedPageBreak/>
        <w:t xml:space="preserve">поэтические жанры. Поэты-музыканты. Литература, театр и кинематограф. Литературная пьеса — основа драматического спектакля. Специфика развития действия в литературном произведении и театральном спектакле. Лучшие театральные постановки последних лет. «Кино — видимая литература». Любимые экранизации художественной классики. </w:t>
      </w:r>
    </w:p>
    <w:p w14:paraId="6EE8A1BC" w14:textId="77777777" w:rsidR="0018522D" w:rsidRPr="00F03FF4" w:rsidRDefault="0018522D" w:rsidP="00F03FF4">
      <w:pPr>
        <w:pStyle w:val="a4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</w:rPr>
      </w:pPr>
      <w:r w:rsidRPr="00F03FF4">
        <w:rPr>
          <w:rFonts w:ascii="Times New Roman" w:eastAsia="SchoolBookSanPin" w:hAnsi="Times New Roman"/>
          <w:b/>
          <w:sz w:val="24"/>
          <w:szCs w:val="24"/>
        </w:rPr>
        <w:t>На премьере в драматическом театре.</w:t>
      </w:r>
      <w:r w:rsidRPr="00F03FF4">
        <w:rPr>
          <w:rFonts w:ascii="Times New Roman" w:eastAsia="SchoolBookSanPin" w:hAnsi="Times New Roman"/>
          <w:sz w:val="24"/>
          <w:szCs w:val="24"/>
        </w:rPr>
        <w:t xml:space="preserve"> Искусство быть зрителем. Театральный зритель — не пассивный созерцатель, а полноправный участник сценического действия, его соавтор, критик и активный художник. Особенности взаимоотношений театра и публики. Режиссер на репетиции. Режиссерский замысел и основные этапы его воплощения. Драматургический конфликт — основа сценического действия. Определение сути конфликта — начало работы режиссера над постановкой спектакля. Создание актерского коллектива, совместные поиски оригинальных трактовок в решении сценических образов. Роль репетиций в создании слаженного коллектива и наиболее полного воплощения авторского замысла. Репетиции знаменитых мастеров режиссуры. Мастерство создания мизансцен. Постановка массовых сцен. Генеральная репетиция спектакля. Премьера драматического спектакля — итог плодотворной деятельности, праздник для всего театрального коллектива. Любимые драматические постановки. </w:t>
      </w:r>
    </w:p>
    <w:p w14:paraId="6D918981" w14:textId="77777777" w:rsidR="0018522D" w:rsidRPr="00F03FF4" w:rsidRDefault="0018522D" w:rsidP="00F03FF4">
      <w:pPr>
        <w:pStyle w:val="a4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</w:rPr>
      </w:pPr>
      <w:r w:rsidRPr="00F03FF4">
        <w:rPr>
          <w:rFonts w:ascii="Times New Roman" w:eastAsia="SchoolBookSanPin" w:hAnsi="Times New Roman"/>
          <w:b/>
          <w:sz w:val="24"/>
          <w:szCs w:val="24"/>
        </w:rPr>
        <w:t>Как снимается кинофильм</w:t>
      </w:r>
      <w:r w:rsidRPr="00F03FF4">
        <w:rPr>
          <w:rFonts w:ascii="Times New Roman" w:eastAsia="SchoolBookSanPin" w:hAnsi="Times New Roman"/>
          <w:sz w:val="24"/>
          <w:szCs w:val="24"/>
        </w:rPr>
        <w:t>. К экрану путь нелегок и нескор... Кинофильм — результат творческих усилий большого коллектива его создателей. Основные этапы работы над фильмом: подготовительный, съемочный, монтажный, монтажно-тонировочный. Продю</w:t>
      </w:r>
      <w:r w:rsidR="0012611B" w:rsidRPr="00F03FF4">
        <w:rPr>
          <w:rFonts w:ascii="Times New Roman" w:eastAsia="SchoolBookSanPin" w:hAnsi="Times New Roman"/>
          <w:sz w:val="24"/>
          <w:szCs w:val="24"/>
        </w:rPr>
        <w:t xml:space="preserve">сер и его роль в создании </w:t>
      </w:r>
      <w:proofErr w:type="gramStart"/>
      <w:r w:rsidR="0012611B" w:rsidRPr="00F03FF4">
        <w:rPr>
          <w:rFonts w:ascii="Times New Roman" w:eastAsia="SchoolBookSanPin" w:hAnsi="Times New Roman"/>
          <w:sz w:val="24"/>
          <w:szCs w:val="24"/>
        </w:rPr>
        <w:t>кино-</w:t>
      </w:r>
      <w:r w:rsidRPr="00F03FF4">
        <w:rPr>
          <w:rFonts w:ascii="Times New Roman" w:eastAsia="SchoolBookSanPin" w:hAnsi="Times New Roman"/>
          <w:sz w:val="24"/>
          <w:szCs w:val="24"/>
        </w:rPr>
        <w:t>фильма</w:t>
      </w:r>
      <w:proofErr w:type="gramEnd"/>
      <w:r w:rsidRPr="00F03FF4">
        <w:rPr>
          <w:rFonts w:ascii="Times New Roman" w:eastAsia="SchoolBookSanPin" w:hAnsi="Times New Roman"/>
          <w:sz w:val="24"/>
          <w:szCs w:val="24"/>
        </w:rPr>
        <w:t xml:space="preserve"> (участие в организации финансирования, подборе творческого коллектива, решении вопросов о размещении рекламы и будущем прокате). Роль сценариста в создании кинофильма. Рабочий сценарий, отражение в нем характеров и взаимоотношений героев, общей атмосферы и настроения фильма. Рабочий сценарий в творческом преломлении режиссера, художника, оператора и актера. Выбор натуры для съемок, подбор актеров и проведение кинопроб. На съемочной площадке. Кинорежиссер — создатель и организатор единого художественного процесса. Содружество режиссера и сценариста, создание режиссерского сценария (покадровая запись съемок, определение метража каждой сцены, характера освещения, особенностей работы оператора). Мастерство кинооператора в создании фильма. Выбор съемочной техники и ракурсов, технологии создания специальных эффектов. Изобразительное искусство — источник операторского мастерства. Живописные основы создания кадра. Особенности съемки на натуре и в павильоне с декорациями. Художественные средства выразительности: неожиданный ракурс, укрупнение детали, специальное освещение. Слагаемые актерского мастерства. Специфика работы актера в кино. Особенности съемки трюковых сцен и роль каскадеров в процессе съемок фильма. Использование спецэффектов. «Звезды» мирового кинематографа. Монтаж и озвучивание фильма. Роль монтажера в определении порядка следования кадров и их продолжительности, отборе дублей и поиске оптимальных ритмических решений фильма. Специфика современного комп</w:t>
      </w:r>
      <w:r w:rsidR="003D6206" w:rsidRPr="00F03FF4">
        <w:rPr>
          <w:rFonts w:ascii="Times New Roman" w:eastAsia="SchoolBookSanPin" w:hAnsi="Times New Roman"/>
          <w:sz w:val="24"/>
          <w:szCs w:val="24"/>
        </w:rPr>
        <w:t>ьютерного монтажа и его вырази</w:t>
      </w:r>
      <w:r w:rsidRPr="00F03FF4">
        <w:rPr>
          <w:rFonts w:ascii="Times New Roman" w:eastAsia="SchoolBookSanPin" w:hAnsi="Times New Roman"/>
          <w:sz w:val="24"/>
          <w:szCs w:val="24"/>
        </w:rPr>
        <w:t>тельные возможности. Определение метража будущей картины. Особенности тонировки (озвучивания) картины. Роль звукооператора в создании фонограмм (диалогов, музыкального фона, шумовых эффектов) будущего фильма. Продвижение фильма к зрителю (</w:t>
      </w:r>
      <w:proofErr w:type="spellStart"/>
      <w:r w:rsidRPr="00F03FF4">
        <w:rPr>
          <w:rFonts w:ascii="Times New Roman" w:eastAsia="SchoolBookSanPin" w:hAnsi="Times New Roman"/>
          <w:sz w:val="24"/>
          <w:szCs w:val="24"/>
        </w:rPr>
        <w:t>промоушн</w:t>
      </w:r>
      <w:proofErr w:type="spellEnd"/>
      <w:r w:rsidRPr="00F03FF4">
        <w:rPr>
          <w:rFonts w:ascii="Times New Roman" w:eastAsia="SchoolBookSanPin" w:hAnsi="Times New Roman"/>
          <w:sz w:val="24"/>
          <w:szCs w:val="24"/>
        </w:rPr>
        <w:t>), организация и проведение рекламной кампании.</w:t>
      </w:r>
    </w:p>
    <w:p w14:paraId="0354FC66" w14:textId="77777777" w:rsidR="009B60FB" w:rsidRPr="00F03FF4" w:rsidRDefault="009B60FB" w:rsidP="00F03FF4">
      <w:pPr>
        <w:pStyle w:val="a4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</w:rPr>
      </w:pPr>
      <w:r w:rsidRPr="00F03FF4">
        <w:rPr>
          <w:rFonts w:ascii="Times New Roman" w:hAnsi="Times New Roman"/>
          <w:sz w:val="24"/>
          <w:szCs w:val="24"/>
        </w:rPr>
        <w:t>Итоговая контрольная работа № 1 за курс «Изобразительное искусство, 9 класс».</w:t>
      </w:r>
    </w:p>
    <w:p w14:paraId="6E638322" w14:textId="77777777" w:rsidR="009A2E71" w:rsidRPr="00F03FF4" w:rsidRDefault="00807AAC" w:rsidP="00F03FF4">
      <w:pPr>
        <w:pStyle w:val="a6"/>
        <w:widowControl/>
        <w:autoSpaceDE/>
        <w:adjustRightInd/>
        <w:spacing w:after="200"/>
        <w:ind w:left="0" w:firstLine="709"/>
        <w:contextualSpacing/>
        <w:rPr>
          <w:b/>
          <w:sz w:val="24"/>
          <w:szCs w:val="24"/>
        </w:rPr>
      </w:pPr>
      <w:r w:rsidRPr="00F03FF4">
        <w:rPr>
          <w:b/>
          <w:sz w:val="24"/>
          <w:szCs w:val="24"/>
        </w:rPr>
        <w:t>Заключительные уроки (1 ч.).</w:t>
      </w:r>
    </w:p>
    <w:p w14:paraId="7AAAA463" w14:textId="77777777" w:rsidR="00807AAC" w:rsidRPr="00F03FF4" w:rsidRDefault="00807AAC" w:rsidP="00F03FF4">
      <w:pPr>
        <w:pStyle w:val="a6"/>
        <w:widowControl/>
        <w:autoSpaceDE/>
        <w:adjustRightInd/>
        <w:spacing w:after="200"/>
        <w:ind w:left="0" w:firstLine="709"/>
        <w:contextualSpacing/>
        <w:rPr>
          <w:rFonts w:eastAsia="Calibri"/>
          <w:sz w:val="24"/>
          <w:szCs w:val="24"/>
        </w:rPr>
      </w:pPr>
      <w:r w:rsidRPr="00F03FF4">
        <w:rPr>
          <w:sz w:val="24"/>
          <w:szCs w:val="24"/>
        </w:rPr>
        <w:t>Итоговое повторение</w:t>
      </w:r>
    </w:p>
    <w:p w14:paraId="7F71769A" w14:textId="77777777" w:rsidR="00B005F3" w:rsidRDefault="00B005F3" w:rsidP="001F28E3">
      <w:pPr>
        <w:ind w:firstLine="709"/>
        <w:rPr>
          <w:b/>
          <w:bCs/>
          <w:color w:val="000000"/>
          <w:sz w:val="28"/>
          <w:szCs w:val="28"/>
          <w:lang w:eastAsia="ru-RU"/>
        </w:rPr>
      </w:pPr>
    </w:p>
    <w:p w14:paraId="3EDFEFE6" w14:textId="77777777" w:rsidR="001C6AB8" w:rsidRDefault="001C6AB8" w:rsidP="001F28E3">
      <w:pPr>
        <w:ind w:firstLine="709"/>
        <w:rPr>
          <w:b/>
          <w:bCs/>
          <w:color w:val="000000"/>
          <w:sz w:val="28"/>
          <w:szCs w:val="28"/>
          <w:lang w:eastAsia="ru-RU"/>
        </w:rPr>
      </w:pPr>
    </w:p>
    <w:p w14:paraId="3003316F" w14:textId="77777777" w:rsidR="001C6AB8" w:rsidRDefault="001C6AB8" w:rsidP="001F28E3">
      <w:pPr>
        <w:ind w:firstLine="709"/>
        <w:rPr>
          <w:b/>
          <w:bCs/>
          <w:color w:val="000000"/>
          <w:sz w:val="28"/>
          <w:szCs w:val="28"/>
          <w:lang w:eastAsia="ru-RU"/>
        </w:rPr>
      </w:pPr>
    </w:p>
    <w:p w14:paraId="058C31DD" w14:textId="77777777" w:rsidR="001C6AB8" w:rsidRPr="009A2E71" w:rsidRDefault="001C6AB8" w:rsidP="001F28E3">
      <w:pPr>
        <w:ind w:firstLine="709"/>
        <w:rPr>
          <w:b/>
          <w:bCs/>
          <w:color w:val="000000"/>
          <w:sz w:val="28"/>
          <w:szCs w:val="28"/>
          <w:lang w:eastAsia="ru-RU"/>
        </w:rPr>
      </w:pPr>
    </w:p>
    <w:p w14:paraId="6E61AA26" w14:textId="77777777" w:rsidR="00274DD7" w:rsidRDefault="00274DD7" w:rsidP="001F28E3">
      <w:pPr>
        <w:ind w:firstLine="709"/>
        <w:rPr>
          <w:b/>
          <w:bCs/>
          <w:color w:val="000000"/>
          <w:sz w:val="28"/>
          <w:szCs w:val="28"/>
          <w:lang w:eastAsia="ru-RU"/>
        </w:rPr>
      </w:pPr>
    </w:p>
    <w:p w14:paraId="468B9287" w14:textId="77777777" w:rsidR="001F28E3" w:rsidRPr="00FE0275" w:rsidRDefault="001F28E3" w:rsidP="001F28E3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lastRenderedPageBreak/>
        <w:t>МУНИЦИПАЛЬНОЕ БЮДЖЕТНОЕ ОБЩЕОБРАЗОВАТЕЛЬНО</w:t>
      </w:r>
      <w:r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14:paraId="738116A3" w14:textId="77777777" w:rsidR="001F28E3" w:rsidRPr="00FE0275" w:rsidRDefault="001F28E3" w:rsidP="001F28E3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14:paraId="3A4E6400" w14:textId="77777777" w:rsidR="001F28E3" w:rsidRPr="00FE0275" w:rsidRDefault="001F28E3" w:rsidP="001F28E3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14:paraId="6C5F2658" w14:textId="77777777" w:rsidR="001F28E3" w:rsidRPr="00FE0275" w:rsidRDefault="001F28E3" w:rsidP="001F28E3">
      <w:pPr>
        <w:pStyle w:val="a4"/>
        <w:rPr>
          <w:rFonts w:ascii="Times New Roman" w:hAnsi="Times New Roman"/>
          <w:sz w:val="24"/>
          <w:szCs w:val="24"/>
        </w:rPr>
      </w:pPr>
    </w:p>
    <w:p w14:paraId="194EEFB6" w14:textId="77777777" w:rsidR="001F28E3" w:rsidRPr="00FE0275" w:rsidRDefault="001F28E3" w:rsidP="001F28E3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14:paraId="044EE8C5" w14:textId="77777777" w:rsidR="001F28E3" w:rsidRPr="00FE0275" w:rsidRDefault="001F28E3" w:rsidP="001F28E3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14:paraId="62448443" w14:textId="77777777" w:rsidR="001F28E3" w:rsidRDefault="001F28E3" w:rsidP="001F28E3">
      <w:pPr>
        <w:jc w:val="center"/>
        <w:rPr>
          <w:b/>
          <w:sz w:val="48"/>
          <w:szCs w:val="48"/>
        </w:rPr>
      </w:pPr>
    </w:p>
    <w:p w14:paraId="7992EF1B" w14:textId="77777777" w:rsidR="001F28E3" w:rsidRDefault="001F28E3" w:rsidP="001F28E3">
      <w:pPr>
        <w:jc w:val="center"/>
        <w:rPr>
          <w:b/>
          <w:sz w:val="48"/>
          <w:szCs w:val="48"/>
        </w:rPr>
      </w:pPr>
    </w:p>
    <w:p w14:paraId="14EBC6D0" w14:textId="6B89030D" w:rsidR="001F28E3" w:rsidRPr="00A7645F" w:rsidRDefault="00A7645F" w:rsidP="001F28E3">
      <w:pPr>
        <w:jc w:val="center"/>
        <w:rPr>
          <w:sz w:val="48"/>
          <w:szCs w:val="48"/>
        </w:rPr>
      </w:pPr>
      <w:r w:rsidRPr="00A7645F">
        <w:rPr>
          <w:sz w:val="48"/>
          <w:szCs w:val="48"/>
        </w:rPr>
        <w:t>Календарно-тематическое</w:t>
      </w:r>
    </w:p>
    <w:p w14:paraId="3436D189" w14:textId="57B9C38E" w:rsidR="001F28E3" w:rsidRPr="00A7645F" w:rsidRDefault="00A7645F" w:rsidP="001F28E3">
      <w:pPr>
        <w:jc w:val="center"/>
        <w:rPr>
          <w:sz w:val="48"/>
          <w:szCs w:val="48"/>
        </w:rPr>
      </w:pPr>
      <w:r w:rsidRPr="00A7645F">
        <w:rPr>
          <w:sz w:val="48"/>
          <w:szCs w:val="48"/>
        </w:rPr>
        <w:t>планирование</w:t>
      </w:r>
    </w:p>
    <w:p w14:paraId="4F32BD2A" w14:textId="7694B828" w:rsidR="001F28E3" w:rsidRPr="00A7645F" w:rsidRDefault="00A7645F" w:rsidP="001F28E3">
      <w:pPr>
        <w:jc w:val="center"/>
        <w:rPr>
          <w:sz w:val="48"/>
          <w:szCs w:val="48"/>
        </w:rPr>
      </w:pPr>
      <w:r w:rsidRPr="00A7645F">
        <w:rPr>
          <w:sz w:val="48"/>
          <w:szCs w:val="48"/>
        </w:rPr>
        <w:t>по изобразительному искусству</w:t>
      </w:r>
    </w:p>
    <w:p w14:paraId="688FD8F6" w14:textId="77777777" w:rsidR="000826C3" w:rsidRPr="00A7645F" w:rsidRDefault="000826C3" w:rsidP="001F28E3">
      <w:pPr>
        <w:jc w:val="center"/>
        <w:rPr>
          <w:sz w:val="48"/>
          <w:szCs w:val="48"/>
        </w:rPr>
      </w:pPr>
      <w:r w:rsidRPr="00A7645F">
        <w:rPr>
          <w:sz w:val="48"/>
          <w:szCs w:val="48"/>
        </w:rPr>
        <w:t>9 класс</w:t>
      </w:r>
    </w:p>
    <w:p w14:paraId="71833400" w14:textId="77777777" w:rsidR="001F28E3" w:rsidRDefault="001F28E3" w:rsidP="001F28E3">
      <w:pPr>
        <w:pStyle w:val="a4"/>
        <w:rPr>
          <w:rFonts w:ascii="Times New Roman" w:hAnsi="Times New Roman"/>
          <w:sz w:val="28"/>
          <w:szCs w:val="28"/>
        </w:rPr>
      </w:pPr>
    </w:p>
    <w:p w14:paraId="516ECDA6" w14:textId="77777777" w:rsidR="00D16391" w:rsidRDefault="00D16391" w:rsidP="001F28E3">
      <w:pPr>
        <w:pStyle w:val="a4"/>
        <w:rPr>
          <w:rFonts w:ascii="Times New Roman" w:hAnsi="Times New Roman"/>
          <w:sz w:val="28"/>
          <w:szCs w:val="28"/>
        </w:rPr>
      </w:pPr>
    </w:p>
    <w:p w14:paraId="22D437A4" w14:textId="77777777" w:rsidR="00D16391" w:rsidRDefault="00D16391" w:rsidP="001F28E3">
      <w:pPr>
        <w:pStyle w:val="a4"/>
        <w:rPr>
          <w:rFonts w:ascii="Times New Roman" w:hAnsi="Times New Roman"/>
          <w:sz w:val="28"/>
          <w:szCs w:val="28"/>
        </w:rPr>
      </w:pPr>
    </w:p>
    <w:p w14:paraId="42675C5B" w14:textId="77777777" w:rsidR="00D16391" w:rsidRPr="00A7645F" w:rsidRDefault="00D16391" w:rsidP="001F28E3">
      <w:pPr>
        <w:pStyle w:val="a4"/>
        <w:rPr>
          <w:rFonts w:ascii="Times New Roman" w:hAnsi="Times New Roman"/>
          <w:sz w:val="28"/>
          <w:szCs w:val="28"/>
        </w:rPr>
      </w:pPr>
    </w:p>
    <w:p w14:paraId="124ED75E" w14:textId="77777777" w:rsidR="001F28E3" w:rsidRPr="00A7645F" w:rsidRDefault="001F28E3" w:rsidP="001F28E3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7645F">
        <w:rPr>
          <w:rFonts w:ascii="Times New Roman" w:hAnsi="Times New Roman"/>
          <w:sz w:val="28"/>
          <w:szCs w:val="28"/>
        </w:rPr>
        <w:t xml:space="preserve">                                                               «Утверждаю»</w:t>
      </w:r>
    </w:p>
    <w:p w14:paraId="75A8EF7C" w14:textId="77777777" w:rsidR="001F28E3" w:rsidRPr="00A7645F" w:rsidRDefault="001F28E3" w:rsidP="001F28E3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7645F">
        <w:rPr>
          <w:rFonts w:ascii="Times New Roman" w:hAnsi="Times New Roman"/>
          <w:sz w:val="28"/>
          <w:szCs w:val="28"/>
        </w:rPr>
        <w:t xml:space="preserve">                                        директор МБОУ СШООЗЗ №1</w:t>
      </w:r>
    </w:p>
    <w:p w14:paraId="6CF86D0B" w14:textId="77777777" w:rsidR="001F28E3" w:rsidRPr="00A7645F" w:rsidRDefault="001F28E3" w:rsidP="001F28E3">
      <w:pPr>
        <w:pStyle w:val="a4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14:paraId="117C28B9" w14:textId="77777777" w:rsidR="001F28E3" w:rsidRPr="00A7645F" w:rsidRDefault="001F28E3" w:rsidP="001F28E3">
      <w:pPr>
        <w:pStyle w:val="a4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A7645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         Е. Н. Бирюкова</w:t>
      </w:r>
      <w:r w:rsidRPr="00A7645F">
        <w:rPr>
          <w:rFonts w:ascii="Times New Roman" w:hAnsi="Times New Roman"/>
          <w:sz w:val="28"/>
          <w:szCs w:val="28"/>
        </w:rPr>
        <w:tab/>
      </w:r>
    </w:p>
    <w:p w14:paraId="63330012" w14:textId="77777777" w:rsidR="001F28E3" w:rsidRPr="00A7645F" w:rsidRDefault="001F28E3" w:rsidP="001F28E3">
      <w:pPr>
        <w:pStyle w:val="a4"/>
        <w:jc w:val="right"/>
        <w:rPr>
          <w:rFonts w:ascii="Times New Roman" w:hAnsi="Times New Roman"/>
          <w:sz w:val="28"/>
          <w:szCs w:val="28"/>
        </w:rPr>
      </w:pPr>
      <w:bookmarkStart w:id="8" w:name="_GoBack"/>
      <w:bookmarkEnd w:id="8"/>
    </w:p>
    <w:p w14:paraId="1489E260" w14:textId="77777777" w:rsidR="00013ED6" w:rsidRPr="00A7645F" w:rsidRDefault="00013ED6" w:rsidP="00013ED6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7645F">
        <w:rPr>
          <w:rFonts w:ascii="Times New Roman" w:hAnsi="Times New Roman"/>
          <w:sz w:val="28"/>
          <w:szCs w:val="28"/>
        </w:rPr>
        <w:t>приказ № 34 от 29.08.2024 г.</w:t>
      </w:r>
    </w:p>
    <w:p w14:paraId="4ADBBCA8" w14:textId="77777777" w:rsidR="001F28E3" w:rsidRPr="00A7645F" w:rsidRDefault="001F28E3" w:rsidP="001F28E3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14:paraId="6AE159D6" w14:textId="77777777" w:rsidR="001F28E3" w:rsidRPr="00A7645F" w:rsidRDefault="001F28E3" w:rsidP="001F28E3">
      <w:pPr>
        <w:pStyle w:val="a3"/>
        <w:rPr>
          <w:b/>
          <w:sz w:val="28"/>
          <w:szCs w:val="28"/>
        </w:rPr>
      </w:pPr>
    </w:p>
    <w:p w14:paraId="62405AA8" w14:textId="77777777" w:rsidR="001F28E3" w:rsidRPr="00A7645F" w:rsidRDefault="001F28E3" w:rsidP="001F28E3">
      <w:pPr>
        <w:pStyle w:val="a3"/>
        <w:rPr>
          <w:b/>
          <w:sz w:val="28"/>
          <w:szCs w:val="28"/>
        </w:rPr>
      </w:pPr>
    </w:p>
    <w:p w14:paraId="47DEDC61" w14:textId="77777777" w:rsidR="00A7645F" w:rsidRPr="00A7645F" w:rsidRDefault="001F28E3" w:rsidP="00A7645F">
      <w:pPr>
        <w:pStyle w:val="a3"/>
        <w:contextualSpacing/>
        <w:jc w:val="right"/>
        <w:rPr>
          <w:sz w:val="28"/>
          <w:szCs w:val="28"/>
        </w:rPr>
      </w:pPr>
      <w:r w:rsidRPr="00A7645F">
        <w:rPr>
          <w:sz w:val="28"/>
          <w:szCs w:val="28"/>
        </w:rPr>
        <w:t xml:space="preserve"> учитель </w:t>
      </w:r>
    </w:p>
    <w:p w14:paraId="59E2B8DE" w14:textId="4BB94FFA" w:rsidR="001F28E3" w:rsidRPr="00A7645F" w:rsidRDefault="001F28E3" w:rsidP="00A7645F">
      <w:pPr>
        <w:pStyle w:val="a3"/>
        <w:contextualSpacing/>
        <w:jc w:val="right"/>
        <w:rPr>
          <w:sz w:val="28"/>
          <w:szCs w:val="28"/>
        </w:rPr>
      </w:pPr>
      <w:r w:rsidRPr="00A7645F">
        <w:rPr>
          <w:sz w:val="28"/>
          <w:szCs w:val="28"/>
        </w:rPr>
        <w:t xml:space="preserve">Селин А.В. </w:t>
      </w:r>
    </w:p>
    <w:p w14:paraId="69DB14AE" w14:textId="06351F46" w:rsidR="00A7645F" w:rsidRPr="00A7645F" w:rsidRDefault="00A7645F" w:rsidP="001F28E3">
      <w:pPr>
        <w:jc w:val="center"/>
        <w:rPr>
          <w:b/>
          <w:sz w:val="28"/>
          <w:szCs w:val="28"/>
        </w:rPr>
      </w:pPr>
    </w:p>
    <w:p w14:paraId="31308484" w14:textId="77777777" w:rsidR="00A7645F" w:rsidRPr="00A7645F" w:rsidRDefault="00A7645F" w:rsidP="001F28E3">
      <w:pPr>
        <w:jc w:val="center"/>
        <w:rPr>
          <w:b/>
          <w:sz w:val="28"/>
          <w:szCs w:val="28"/>
        </w:rPr>
      </w:pPr>
    </w:p>
    <w:p w14:paraId="2D587C78" w14:textId="77777777" w:rsidR="00A7645F" w:rsidRPr="00A7645F" w:rsidRDefault="00A7645F" w:rsidP="001F28E3">
      <w:pPr>
        <w:jc w:val="center"/>
        <w:rPr>
          <w:b/>
          <w:sz w:val="28"/>
          <w:szCs w:val="28"/>
        </w:rPr>
      </w:pPr>
    </w:p>
    <w:p w14:paraId="36ABCA22" w14:textId="77777777" w:rsidR="00A7645F" w:rsidRPr="00A7645F" w:rsidRDefault="00A7645F" w:rsidP="001F28E3">
      <w:pPr>
        <w:jc w:val="center"/>
        <w:rPr>
          <w:b/>
          <w:sz w:val="28"/>
          <w:szCs w:val="28"/>
        </w:rPr>
      </w:pPr>
    </w:p>
    <w:p w14:paraId="77763937" w14:textId="77777777" w:rsidR="00A7645F" w:rsidRPr="00A7645F" w:rsidRDefault="00A7645F" w:rsidP="001F28E3">
      <w:pPr>
        <w:jc w:val="center"/>
        <w:rPr>
          <w:b/>
          <w:sz w:val="28"/>
          <w:szCs w:val="28"/>
        </w:rPr>
      </w:pPr>
    </w:p>
    <w:p w14:paraId="74EF38D8" w14:textId="77777777" w:rsidR="00A7645F" w:rsidRPr="00A7645F" w:rsidRDefault="00A7645F" w:rsidP="00A7645F">
      <w:pPr>
        <w:rPr>
          <w:sz w:val="28"/>
          <w:szCs w:val="28"/>
        </w:rPr>
      </w:pPr>
    </w:p>
    <w:p w14:paraId="42E6CC3B" w14:textId="77777777" w:rsidR="00A7645F" w:rsidRPr="00A7645F" w:rsidRDefault="00A7645F" w:rsidP="00A7645F">
      <w:pPr>
        <w:rPr>
          <w:sz w:val="28"/>
          <w:szCs w:val="28"/>
        </w:rPr>
      </w:pPr>
    </w:p>
    <w:p w14:paraId="126B6D26" w14:textId="2B35C81B" w:rsidR="00A7645F" w:rsidRPr="00A7645F" w:rsidRDefault="00A7645F" w:rsidP="00A7645F">
      <w:pPr>
        <w:spacing w:after="100" w:afterAutospacing="1"/>
        <w:contextualSpacing/>
        <w:mirrorIndents/>
        <w:jc w:val="center"/>
        <w:rPr>
          <w:sz w:val="28"/>
          <w:szCs w:val="28"/>
        </w:rPr>
      </w:pPr>
      <w:r w:rsidRPr="00A7645F">
        <w:rPr>
          <w:sz w:val="28"/>
          <w:szCs w:val="28"/>
        </w:rPr>
        <w:t>2024-2025 учебный год</w:t>
      </w:r>
    </w:p>
    <w:p w14:paraId="3EFD63DF" w14:textId="0283B961" w:rsidR="001F28E3" w:rsidRPr="00A7645F" w:rsidRDefault="001F28E3" w:rsidP="00A7645F">
      <w:pPr>
        <w:rPr>
          <w:sz w:val="36"/>
          <w:szCs w:val="36"/>
        </w:rPr>
        <w:sectPr w:rsidR="001F28E3" w:rsidRPr="00A7645F" w:rsidSect="00D1639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4B556F7" w14:textId="77777777" w:rsidR="001F28E3" w:rsidRPr="001F28E3" w:rsidRDefault="0018522D" w:rsidP="001F28E3">
      <w:pPr>
        <w:jc w:val="center"/>
        <w:rPr>
          <w:b/>
        </w:rPr>
      </w:pPr>
      <w:r>
        <w:rPr>
          <w:b/>
        </w:rPr>
        <w:lastRenderedPageBreak/>
        <w:t>9</w:t>
      </w:r>
      <w:r w:rsidR="001F28E3" w:rsidRPr="001F28E3">
        <w:rPr>
          <w:b/>
        </w:rPr>
        <w:t xml:space="preserve"> класс</w:t>
      </w:r>
      <w:r w:rsidR="001F28E3">
        <w:rPr>
          <w:b/>
        </w:rPr>
        <w:t xml:space="preserve">. </w:t>
      </w:r>
      <w:r w:rsidR="00274DD7">
        <w:rPr>
          <w:b/>
        </w:rPr>
        <w:t>Изобразительное искусство</w:t>
      </w:r>
      <w:r w:rsidR="001F28E3">
        <w:rPr>
          <w:b/>
        </w:rPr>
        <w:t>.</w:t>
      </w:r>
    </w:p>
    <w:p w14:paraId="2E2EF5C2" w14:textId="3E9E3F8E" w:rsidR="009B60FB" w:rsidRPr="003110F2" w:rsidRDefault="009B60FB" w:rsidP="009B60FB">
      <w:pPr>
        <w:spacing w:after="100" w:afterAutospacing="1"/>
        <w:contextualSpacing/>
        <w:mirrorIndents/>
      </w:pPr>
      <w:r w:rsidRPr="003110F2">
        <w:t>учебник «</w:t>
      </w:r>
      <w:r>
        <w:t>Искусство</w:t>
      </w:r>
      <w:r w:rsidRPr="003110F2">
        <w:t xml:space="preserve">», </w:t>
      </w:r>
      <w:r>
        <w:t xml:space="preserve">9 </w:t>
      </w:r>
      <w:r w:rsidRPr="003110F2">
        <w:t xml:space="preserve">класс, </w:t>
      </w:r>
      <w:r>
        <w:t>Г.И. Данилова</w:t>
      </w:r>
      <w:r w:rsidRPr="003110F2">
        <w:t xml:space="preserve"> – М.: </w:t>
      </w:r>
      <w:r>
        <w:t>Дрофа</w:t>
      </w:r>
      <w:r w:rsidRPr="003110F2">
        <w:t>, 20</w:t>
      </w:r>
      <w:r w:rsidR="004E469C">
        <w:t>22</w:t>
      </w:r>
      <w:r w:rsidRPr="003110F2">
        <w:t xml:space="preserve"> г.</w:t>
      </w:r>
    </w:p>
    <w:p w14:paraId="5A96DF74" w14:textId="77777777" w:rsidR="001F28E3" w:rsidRPr="002E48F8" w:rsidRDefault="001F28E3" w:rsidP="001F28E3">
      <w:pPr>
        <w:spacing w:after="100" w:afterAutospacing="1"/>
        <w:contextualSpacing/>
        <w:mirrorIndents/>
      </w:pPr>
      <w:r w:rsidRPr="002E48F8">
        <w:t>Количест</w:t>
      </w:r>
      <w:r>
        <w:t>во аудиторных часов в неделю – 0,5</w:t>
      </w:r>
      <w:r w:rsidRPr="002E48F8">
        <w:t>;</w:t>
      </w:r>
    </w:p>
    <w:p w14:paraId="69074605" w14:textId="0675255A" w:rsidR="001F28E3" w:rsidRPr="00B005F3" w:rsidRDefault="001F28E3" w:rsidP="00B005F3">
      <w:pPr>
        <w:spacing w:after="100" w:afterAutospacing="1"/>
        <w:contextualSpacing/>
        <w:mirrorIndents/>
      </w:pPr>
      <w:r w:rsidRPr="002E48F8">
        <w:t xml:space="preserve">количество аудиторных часов в учебном году – </w:t>
      </w:r>
      <w:r>
        <w:t>17</w:t>
      </w:r>
      <w:r w:rsidR="00B005F3">
        <w:t xml:space="preserve"> (в первом полугодии – </w:t>
      </w:r>
      <w:r w:rsidR="00FD6A32">
        <w:t>8</w:t>
      </w:r>
      <w:r w:rsidRPr="002E48F8">
        <w:t xml:space="preserve">, во втором полугодии – </w:t>
      </w:r>
      <w:r w:rsidR="00FD6A32">
        <w:t>9</w:t>
      </w:r>
      <w:r w:rsidRPr="002E48F8">
        <w:t xml:space="preserve">). </w:t>
      </w:r>
    </w:p>
    <w:tbl>
      <w:tblPr>
        <w:tblpPr w:leftFromText="180" w:rightFromText="180" w:vertAnchor="page" w:horzAnchor="margin" w:tblpX="-244" w:tblpY="2446"/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9215"/>
        <w:gridCol w:w="991"/>
        <w:gridCol w:w="1275"/>
        <w:gridCol w:w="994"/>
        <w:gridCol w:w="991"/>
        <w:gridCol w:w="1132"/>
      </w:tblGrid>
      <w:tr w:rsidR="008D4E52" w:rsidRPr="008D4E52" w14:paraId="50AD5245" w14:textId="77777777" w:rsidTr="008D4E52">
        <w:trPr>
          <w:trHeight w:val="558"/>
        </w:trPr>
        <w:tc>
          <w:tcPr>
            <w:tcW w:w="433" w:type="pct"/>
            <w:vMerge w:val="restart"/>
            <w:vAlign w:val="center"/>
          </w:tcPr>
          <w:p w14:paraId="571628B3" w14:textId="77777777" w:rsidR="001F28E3" w:rsidRPr="008D4E52" w:rsidRDefault="001F28E3" w:rsidP="008D4E52">
            <w:pPr>
              <w:contextualSpacing/>
              <w:jc w:val="center"/>
              <w:rPr>
                <w:b/>
              </w:rPr>
            </w:pPr>
            <w:r w:rsidRPr="008D4E52">
              <w:rPr>
                <w:b/>
              </w:rPr>
              <w:t>№</w:t>
            </w:r>
          </w:p>
          <w:p w14:paraId="082430AD" w14:textId="77777777" w:rsidR="001F28E3" w:rsidRPr="008D4E52" w:rsidRDefault="001F28E3" w:rsidP="008D4E52">
            <w:pPr>
              <w:contextualSpacing/>
              <w:jc w:val="center"/>
              <w:rPr>
                <w:b/>
              </w:rPr>
            </w:pPr>
            <w:proofErr w:type="gramStart"/>
            <w:r w:rsidRPr="008D4E52">
              <w:rPr>
                <w:b/>
              </w:rPr>
              <w:t>п</w:t>
            </w:r>
            <w:proofErr w:type="gramEnd"/>
            <w:r w:rsidRPr="008D4E52">
              <w:rPr>
                <w:b/>
              </w:rPr>
              <w:t>/п</w:t>
            </w:r>
          </w:p>
        </w:tc>
        <w:tc>
          <w:tcPr>
            <w:tcW w:w="2883" w:type="pct"/>
            <w:vMerge w:val="restart"/>
            <w:vAlign w:val="center"/>
          </w:tcPr>
          <w:p w14:paraId="6F6C018F" w14:textId="77777777" w:rsidR="001F28E3" w:rsidRPr="008D4E52" w:rsidRDefault="001F28E3" w:rsidP="008D4E52">
            <w:pPr>
              <w:contextualSpacing/>
              <w:jc w:val="center"/>
              <w:rPr>
                <w:b/>
              </w:rPr>
            </w:pPr>
            <w:r w:rsidRPr="008D4E52">
              <w:rPr>
                <w:b/>
              </w:rPr>
              <w:t>Тема урока</w:t>
            </w:r>
          </w:p>
        </w:tc>
        <w:tc>
          <w:tcPr>
            <w:tcW w:w="310" w:type="pct"/>
            <w:vAlign w:val="center"/>
          </w:tcPr>
          <w:p w14:paraId="1D84CB4E" w14:textId="77777777" w:rsidR="001F28E3" w:rsidRPr="008D4E52" w:rsidRDefault="001F28E3" w:rsidP="008D4E52">
            <w:pPr>
              <w:contextualSpacing/>
              <w:jc w:val="center"/>
              <w:rPr>
                <w:b/>
              </w:rPr>
            </w:pPr>
            <w:r w:rsidRPr="008D4E52">
              <w:rPr>
                <w:b/>
              </w:rPr>
              <w:t>Дата</w:t>
            </w:r>
          </w:p>
          <w:p w14:paraId="0A7828A9" w14:textId="77777777" w:rsidR="001F28E3" w:rsidRPr="008D4E52" w:rsidRDefault="001F28E3" w:rsidP="008D4E52">
            <w:pPr>
              <w:contextualSpacing/>
              <w:jc w:val="center"/>
              <w:rPr>
                <w:b/>
              </w:rPr>
            </w:pPr>
            <w:r w:rsidRPr="008D4E52">
              <w:rPr>
                <w:b/>
              </w:rPr>
              <w:t>(</w:t>
            </w:r>
            <w:r w:rsidR="003D6206" w:rsidRPr="008D4E52">
              <w:rPr>
                <w:b/>
              </w:rPr>
              <w:t>план</w:t>
            </w:r>
            <w:r w:rsidRPr="008D4E52">
              <w:rPr>
                <w:b/>
              </w:rPr>
              <w:t>)</w:t>
            </w:r>
          </w:p>
        </w:tc>
        <w:tc>
          <w:tcPr>
            <w:tcW w:w="399" w:type="pct"/>
            <w:vAlign w:val="center"/>
          </w:tcPr>
          <w:p w14:paraId="3EBC8D26" w14:textId="77777777" w:rsidR="001F28E3" w:rsidRPr="008D4E52" w:rsidRDefault="001F28E3" w:rsidP="008D4E52">
            <w:pPr>
              <w:contextualSpacing/>
              <w:jc w:val="center"/>
              <w:rPr>
                <w:b/>
              </w:rPr>
            </w:pPr>
            <w:r w:rsidRPr="008D4E52">
              <w:rPr>
                <w:b/>
              </w:rPr>
              <w:t>Коррекция</w:t>
            </w:r>
          </w:p>
        </w:tc>
        <w:tc>
          <w:tcPr>
            <w:tcW w:w="311" w:type="pct"/>
            <w:vMerge w:val="restart"/>
            <w:vAlign w:val="center"/>
          </w:tcPr>
          <w:p w14:paraId="175DBB32" w14:textId="77777777" w:rsidR="008D4E52" w:rsidRDefault="001F28E3" w:rsidP="008D4E52">
            <w:pPr>
              <w:contextualSpacing/>
              <w:jc w:val="center"/>
              <w:rPr>
                <w:b/>
              </w:rPr>
            </w:pPr>
            <w:r w:rsidRPr="008D4E52">
              <w:rPr>
                <w:b/>
              </w:rPr>
              <w:t>Кол-во ауд.</w:t>
            </w:r>
          </w:p>
          <w:p w14:paraId="627FB5A8" w14:textId="5B383BDF" w:rsidR="001F28E3" w:rsidRPr="008D4E52" w:rsidRDefault="001F28E3" w:rsidP="008D4E52">
            <w:pPr>
              <w:contextualSpacing/>
              <w:jc w:val="center"/>
              <w:rPr>
                <w:b/>
              </w:rPr>
            </w:pPr>
            <w:r w:rsidRPr="008D4E52">
              <w:rPr>
                <w:b/>
              </w:rPr>
              <w:t>часов</w:t>
            </w:r>
          </w:p>
        </w:tc>
        <w:tc>
          <w:tcPr>
            <w:tcW w:w="310" w:type="pct"/>
            <w:vMerge w:val="restart"/>
            <w:vAlign w:val="center"/>
          </w:tcPr>
          <w:p w14:paraId="5868D97A" w14:textId="77777777" w:rsidR="001F28E3" w:rsidRPr="008D4E52" w:rsidRDefault="001F28E3" w:rsidP="008D4E52">
            <w:pPr>
              <w:contextualSpacing/>
              <w:jc w:val="center"/>
              <w:rPr>
                <w:b/>
              </w:rPr>
            </w:pPr>
            <w:r w:rsidRPr="008D4E52">
              <w:rPr>
                <w:b/>
              </w:rPr>
              <w:t>Кол-во часов с/</w:t>
            </w:r>
            <w:proofErr w:type="gramStart"/>
            <w:r w:rsidRPr="008D4E52">
              <w:rPr>
                <w:b/>
              </w:rPr>
              <w:t>р</w:t>
            </w:r>
            <w:proofErr w:type="gramEnd"/>
          </w:p>
        </w:tc>
        <w:tc>
          <w:tcPr>
            <w:tcW w:w="354" w:type="pct"/>
            <w:vMerge w:val="restart"/>
            <w:vAlign w:val="center"/>
          </w:tcPr>
          <w:p w14:paraId="496C094B" w14:textId="77777777" w:rsidR="001F28E3" w:rsidRPr="008D4E52" w:rsidRDefault="001F28E3" w:rsidP="008D4E52">
            <w:pPr>
              <w:contextualSpacing/>
              <w:jc w:val="center"/>
              <w:rPr>
                <w:b/>
              </w:rPr>
            </w:pPr>
            <w:r w:rsidRPr="008D4E52">
              <w:rPr>
                <w:b/>
              </w:rPr>
              <w:t>Д /</w:t>
            </w:r>
            <w:proofErr w:type="gramStart"/>
            <w:r w:rsidRPr="008D4E52">
              <w:rPr>
                <w:b/>
              </w:rPr>
              <w:t>З</w:t>
            </w:r>
            <w:proofErr w:type="gramEnd"/>
          </w:p>
        </w:tc>
      </w:tr>
      <w:tr w:rsidR="008D4E52" w:rsidRPr="008D4E52" w14:paraId="1529F082" w14:textId="77777777" w:rsidTr="008D4E52">
        <w:trPr>
          <w:trHeight w:val="506"/>
        </w:trPr>
        <w:tc>
          <w:tcPr>
            <w:tcW w:w="433" w:type="pct"/>
            <w:vMerge/>
          </w:tcPr>
          <w:p w14:paraId="2439FA9C" w14:textId="77777777" w:rsidR="001F28E3" w:rsidRPr="008D4E52" w:rsidRDefault="001F28E3" w:rsidP="008D4E52">
            <w:pPr>
              <w:contextualSpacing/>
            </w:pPr>
          </w:p>
        </w:tc>
        <w:tc>
          <w:tcPr>
            <w:tcW w:w="2883" w:type="pct"/>
            <w:vMerge/>
          </w:tcPr>
          <w:p w14:paraId="5F4FE878" w14:textId="77777777" w:rsidR="001F28E3" w:rsidRPr="008D4E52" w:rsidRDefault="001F28E3" w:rsidP="008D4E52">
            <w:pPr>
              <w:contextualSpacing/>
            </w:pPr>
          </w:p>
        </w:tc>
        <w:tc>
          <w:tcPr>
            <w:tcW w:w="310" w:type="pct"/>
            <w:vAlign w:val="center"/>
          </w:tcPr>
          <w:p w14:paraId="17962D78" w14:textId="77777777" w:rsidR="001F28E3" w:rsidRPr="008D4E52" w:rsidRDefault="0018522D" w:rsidP="008D4E52">
            <w:pPr>
              <w:contextualSpacing/>
              <w:jc w:val="center"/>
              <w:rPr>
                <w:b/>
              </w:rPr>
            </w:pPr>
            <w:r w:rsidRPr="008D4E52">
              <w:rPr>
                <w:b/>
              </w:rPr>
              <w:t>9</w:t>
            </w:r>
            <w:r w:rsidR="00F1157D" w:rsidRPr="008D4E52">
              <w:rPr>
                <w:b/>
              </w:rPr>
              <w:t>-А</w:t>
            </w:r>
          </w:p>
        </w:tc>
        <w:tc>
          <w:tcPr>
            <w:tcW w:w="399" w:type="pct"/>
          </w:tcPr>
          <w:p w14:paraId="775B2151" w14:textId="77777777" w:rsidR="001F28E3" w:rsidRPr="008D4E52" w:rsidRDefault="001F28E3" w:rsidP="008D4E52">
            <w:pPr>
              <w:contextualSpacing/>
              <w:jc w:val="center"/>
            </w:pPr>
          </w:p>
        </w:tc>
        <w:tc>
          <w:tcPr>
            <w:tcW w:w="311" w:type="pct"/>
            <w:vMerge/>
          </w:tcPr>
          <w:p w14:paraId="7E1A20A0" w14:textId="77777777" w:rsidR="001F28E3" w:rsidRPr="008D4E52" w:rsidRDefault="001F28E3" w:rsidP="008D4E52">
            <w:pPr>
              <w:contextualSpacing/>
              <w:jc w:val="center"/>
            </w:pPr>
          </w:p>
        </w:tc>
        <w:tc>
          <w:tcPr>
            <w:tcW w:w="310" w:type="pct"/>
            <w:vMerge/>
          </w:tcPr>
          <w:p w14:paraId="4B62923C" w14:textId="77777777" w:rsidR="001F28E3" w:rsidRPr="008D4E52" w:rsidRDefault="001F28E3" w:rsidP="008D4E52">
            <w:pPr>
              <w:contextualSpacing/>
              <w:jc w:val="center"/>
            </w:pPr>
          </w:p>
        </w:tc>
        <w:tc>
          <w:tcPr>
            <w:tcW w:w="354" w:type="pct"/>
            <w:vMerge/>
          </w:tcPr>
          <w:p w14:paraId="1F90E83B" w14:textId="77777777" w:rsidR="001F28E3" w:rsidRPr="008D4E52" w:rsidRDefault="001F28E3" w:rsidP="008D4E52">
            <w:pPr>
              <w:contextualSpacing/>
              <w:jc w:val="center"/>
            </w:pPr>
          </w:p>
        </w:tc>
      </w:tr>
      <w:tr w:rsidR="008D4E52" w:rsidRPr="008D4E52" w14:paraId="28A4931B" w14:textId="77777777" w:rsidTr="008D4E52">
        <w:trPr>
          <w:trHeight w:val="150"/>
        </w:trPr>
        <w:tc>
          <w:tcPr>
            <w:tcW w:w="433" w:type="pct"/>
          </w:tcPr>
          <w:p w14:paraId="04FC733D" w14:textId="77777777" w:rsidR="001C6AB8" w:rsidRPr="008D4E52" w:rsidRDefault="001C6AB8" w:rsidP="008D4E52">
            <w:pPr>
              <w:pStyle w:val="a6"/>
              <w:ind w:left="720"/>
              <w:contextualSpacing/>
              <w:rPr>
                <w:sz w:val="24"/>
                <w:szCs w:val="24"/>
              </w:rPr>
            </w:pPr>
          </w:p>
        </w:tc>
        <w:tc>
          <w:tcPr>
            <w:tcW w:w="2883" w:type="pct"/>
          </w:tcPr>
          <w:p w14:paraId="63DD8DA0" w14:textId="77777777" w:rsidR="001C6AB8" w:rsidRPr="008D4E52" w:rsidRDefault="009B60FB" w:rsidP="008D4E52">
            <w:pPr>
              <w:contextualSpacing/>
            </w:pPr>
            <w:r w:rsidRPr="008D4E52">
              <w:rPr>
                <w:b/>
              </w:rPr>
              <w:t>Тема 1. Синтетические искусства: их виды и особенности</w:t>
            </w:r>
          </w:p>
        </w:tc>
        <w:tc>
          <w:tcPr>
            <w:tcW w:w="310" w:type="pct"/>
          </w:tcPr>
          <w:p w14:paraId="458F223E" w14:textId="77777777" w:rsidR="001C6AB8" w:rsidRPr="008D4E52" w:rsidRDefault="001C6AB8" w:rsidP="008D4E52">
            <w:pPr>
              <w:contextualSpacing/>
              <w:jc w:val="center"/>
            </w:pPr>
          </w:p>
        </w:tc>
        <w:tc>
          <w:tcPr>
            <w:tcW w:w="399" w:type="pct"/>
          </w:tcPr>
          <w:p w14:paraId="1F218CAD" w14:textId="77777777" w:rsidR="001C6AB8" w:rsidRPr="008D4E52" w:rsidRDefault="001C6AB8" w:rsidP="008D4E52">
            <w:pPr>
              <w:contextualSpacing/>
              <w:jc w:val="center"/>
            </w:pPr>
          </w:p>
        </w:tc>
        <w:tc>
          <w:tcPr>
            <w:tcW w:w="311" w:type="pct"/>
          </w:tcPr>
          <w:p w14:paraId="651E8EC1" w14:textId="77777777" w:rsidR="001C6AB8" w:rsidRPr="008D4E52" w:rsidRDefault="004321F4" w:rsidP="008D4E52">
            <w:pPr>
              <w:contextualSpacing/>
              <w:jc w:val="center"/>
              <w:rPr>
                <w:b/>
              </w:rPr>
            </w:pPr>
            <w:r w:rsidRPr="008D4E52">
              <w:rPr>
                <w:b/>
              </w:rPr>
              <w:t>8</w:t>
            </w:r>
          </w:p>
        </w:tc>
        <w:tc>
          <w:tcPr>
            <w:tcW w:w="310" w:type="pct"/>
          </w:tcPr>
          <w:p w14:paraId="60576E02" w14:textId="1A79C78C" w:rsidR="001C6AB8" w:rsidRPr="008D4E52" w:rsidRDefault="00FD6A32" w:rsidP="008D4E52">
            <w:pPr>
              <w:contextualSpacing/>
              <w:jc w:val="center"/>
            </w:pPr>
            <w:r>
              <w:t>-</w:t>
            </w:r>
          </w:p>
        </w:tc>
        <w:tc>
          <w:tcPr>
            <w:tcW w:w="354" w:type="pct"/>
          </w:tcPr>
          <w:p w14:paraId="15243226" w14:textId="77777777" w:rsidR="001C6AB8" w:rsidRPr="008D4E52" w:rsidRDefault="001C6AB8" w:rsidP="008D4E52">
            <w:pPr>
              <w:contextualSpacing/>
              <w:jc w:val="center"/>
            </w:pPr>
          </w:p>
        </w:tc>
      </w:tr>
      <w:tr w:rsidR="00AC4E71" w:rsidRPr="008D4E52" w14:paraId="38F76865" w14:textId="77777777" w:rsidTr="008D4E52">
        <w:trPr>
          <w:trHeight w:val="70"/>
        </w:trPr>
        <w:tc>
          <w:tcPr>
            <w:tcW w:w="433" w:type="pct"/>
          </w:tcPr>
          <w:p w14:paraId="4CAC283B" w14:textId="77777777" w:rsidR="00AC4E71" w:rsidRPr="008D4E52" w:rsidRDefault="00AC4E71" w:rsidP="00FD6A32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883" w:type="pct"/>
          </w:tcPr>
          <w:p w14:paraId="03904CD5" w14:textId="77777777" w:rsidR="00AC4E71" w:rsidRPr="008D4E52" w:rsidRDefault="00AC4E71" w:rsidP="00FD6A32">
            <w:pPr>
              <w:contextualSpacing/>
            </w:pPr>
            <w:r w:rsidRPr="008D4E52">
              <w:t>Пространственно-временные виды искусства</w:t>
            </w:r>
          </w:p>
        </w:tc>
        <w:tc>
          <w:tcPr>
            <w:tcW w:w="310" w:type="pct"/>
          </w:tcPr>
          <w:p w14:paraId="51E04259" w14:textId="091319BB" w:rsidR="00AC4E71" w:rsidRPr="008D4E52" w:rsidRDefault="00AC4E71" w:rsidP="00FD6A32">
            <w:pPr>
              <w:contextualSpacing/>
              <w:jc w:val="center"/>
            </w:pPr>
            <w:r w:rsidRPr="005102C1">
              <w:t>2.09</w:t>
            </w:r>
          </w:p>
        </w:tc>
        <w:tc>
          <w:tcPr>
            <w:tcW w:w="399" w:type="pct"/>
          </w:tcPr>
          <w:p w14:paraId="235E284D" w14:textId="77777777" w:rsidR="00AC4E71" w:rsidRPr="008D4E52" w:rsidRDefault="00AC4E71" w:rsidP="00FD6A32">
            <w:pPr>
              <w:contextualSpacing/>
              <w:jc w:val="center"/>
            </w:pPr>
          </w:p>
        </w:tc>
        <w:tc>
          <w:tcPr>
            <w:tcW w:w="311" w:type="pct"/>
          </w:tcPr>
          <w:p w14:paraId="6E3CCEE3" w14:textId="77777777" w:rsidR="00AC4E71" w:rsidRPr="008D4E52" w:rsidRDefault="00AC4E71" w:rsidP="00FD6A32">
            <w:pPr>
              <w:contextualSpacing/>
              <w:jc w:val="center"/>
            </w:pPr>
            <w:r w:rsidRPr="008D4E52">
              <w:t>1</w:t>
            </w:r>
          </w:p>
        </w:tc>
        <w:tc>
          <w:tcPr>
            <w:tcW w:w="310" w:type="pct"/>
          </w:tcPr>
          <w:p w14:paraId="2DD9CE28" w14:textId="4A6A908B" w:rsidR="00AC4E71" w:rsidRPr="008D4E52" w:rsidRDefault="00AC4E71" w:rsidP="00FD6A32">
            <w:pPr>
              <w:contextualSpacing/>
              <w:jc w:val="center"/>
            </w:pPr>
            <w:r w:rsidRPr="007A3813">
              <w:t>-</w:t>
            </w:r>
          </w:p>
        </w:tc>
        <w:tc>
          <w:tcPr>
            <w:tcW w:w="354" w:type="pct"/>
            <w:vAlign w:val="center"/>
          </w:tcPr>
          <w:p w14:paraId="17C69965" w14:textId="519E6E88" w:rsidR="00AC4E71" w:rsidRPr="008D4E52" w:rsidRDefault="00AC4E71" w:rsidP="00FD6A32">
            <w:pPr>
              <w:ind w:left="34"/>
              <w:contextualSpacing/>
              <w:jc w:val="center"/>
            </w:pPr>
            <w:r w:rsidRPr="008D4E52">
              <w:t>п. 1</w:t>
            </w:r>
          </w:p>
        </w:tc>
      </w:tr>
      <w:tr w:rsidR="00AC4E71" w:rsidRPr="008D4E52" w14:paraId="75973BF2" w14:textId="77777777" w:rsidTr="008D4E52">
        <w:trPr>
          <w:trHeight w:val="150"/>
        </w:trPr>
        <w:tc>
          <w:tcPr>
            <w:tcW w:w="433" w:type="pct"/>
          </w:tcPr>
          <w:p w14:paraId="066CC715" w14:textId="77777777" w:rsidR="00AC4E71" w:rsidRPr="008D4E52" w:rsidRDefault="00AC4E71" w:rsidP="00FD6A32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883" w:type="pct"/>
          </w:tcPr>
          <w:p w14:paraId="161E22AF" w14:textId="77777777" w:rsidR="00AC4E71" w:rsidRPr="008D4E52" w:rsidRDefault="00AC4E71" w:rsidP="00FD6A32">
            <w:pPr>
              <w:contextualSpacing/>
            </w:pPr>
            <w:r w:rsidRPr="008D4E52">
              <w:t>Азбука театра</w:t>
            </w:r>
          </w:p>
        </w:tc>
        <w:tc>
          <w:tcPr>
            <w:tcW w:w="310" w:type="pct"/>
          </w:tcPr>
          <w:p w14:paraId="1D2553F1" w14:textId="3CCED54E" w:rsidR="00AC4E71" w:rsidRPr="008D4E52" w:rsidRDefault="00AC4E71" w:rsidP="00FD6A32">
            <w:pPr>
              <w:contextualSpacing/>
              <w:jc w:val="center"/>
            </w:pPr>
            <w:r w:rsidRPr="005102C1">
              <w:t>16.09</w:t>
            </w:r>
          </w:p>
        </w:tc>
        <w:tc>
          <w:tcPr>
            <w:tcW w:w="399" w:type="pct"/>
          </w:tcPr>
          <w:p w14:paraId="3C11F927" w14:textId="77777777" w:rsidR="00AC4E71" w:rsidRPr="008D4E52" w:rsidRDefault="00AC4E71" w:rsidP="00FD6A32">
            <w:pPr>
              <w:contextualSpacing/>
              <w:jc w:val="center"/>
            </w:pPr>
          </w:p>
        </w:tc>
        <w:tc>
          <w:tcPr>
            <w:tcW w:w="311" w:type="pct"/>
          </w:tcPr>
          <w:p w14:paraId="18901447" w14:textId="77777777" w:rsidR="00AC4E71" w:rsidRPr="008D4E52" w:rsidRDefault="00AC4E71" w:rsidP="00FD6A32">
            <w:pPr>
              <w:contextualSpacing/>
              <w:jc w:val="center"/>
            </w:pPr>
            <w:r w:rsidRPr="008D4E52">
              <w:t>1</w:t>
            </w:r>
          </w:p>
        </w:tc>
        <w:tc>
          <w:tcPr>
            <w:tcW w:w="310" w:type="pct"/>
          </w:tcPr>
          <w:p w14:paraId="6A66A9BA" w14:textId="7537F17B" w:rsidR="00AC4E71" w:rsidRPr="008D4E52" w:rsidRDefault="00AC4E71" w:rsidP="00FD6A32">
            <w:pPr>
              <w:contextualSpacing/>
              <w:jc w:val="center"/>
            </w:pPr>
            <w:r w:rsidRPr="007A3813">
              <w:t>-</w:t>
            </w:r>
          </w:p>
        </w:tc>
        <w:tc>
          <w:tcPr>
            <w:tcW w:w="354" w:type="pct"/>
          </w:tcPr>
          <w:p w14:paraId="7F8A3EC6" w14:textId="4164B947" w:rsidR="00AC4E71" w:rsidRPr="008D4E52" w:rsidRDefault="00AC4E71" w:rsidP="00FD6A32">
            <w:pPr>
              <w:contextualSpacing/>
              <w:jc w:val="center"/>
            </w:pPr>
            <w:r w:rsidRPr="008D4E52">
              <w:t>п. 2</w:t>
            </w:r>
          </w:p>
        </w:tc>
      </w:tr>
      <w:tr w:rsidR="00AC4E71" w:rsidRPr="008D4E52" w14:paraId="08FDAD54" w14:textId="77777777" w:rsidTr="008D4E52">
        <w:trPr>
          <w:trHeight w:val="150"/>
        </w:trPr>
        <w:tc>
          <w:tcPr>
            <w:tcW w:w="433" w:type="pct"/>
          </w:tcPr>
          <w:p w14:paraId="45E3A33B" w14:textId="77777777" w:rsidR="00AC4E71" w:rsidRPr="008D4E52" w:rsidRDefault="00AC4E71" w:rsidP="00FD6A32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883" w:type="pct"/>
          </w:tcPr>
          <w:p w14:paraId="48F9F310" w14:textId="77777777" w:rsidR="00AC4E71" w:rsidRPr="008D4E52" w:rsidRDefault="00AC4E71" w:rsidP="00FD6A32">
            <w:pPr>
              <w:contextualSpacing/>
            </w:pPr>
            <w:r w:rsidRPr="008D4E52">
              <w:t>Актер и режиссер в театре</w:t>
            </w:r>
          </w:p>
        </w:tc>
        <w:tc>
          <w:tcPr>
            <w:tcW w:w="310" w:type="pct"/>
          </w:tcPr>
          <w:p w14:paraId="37EE847B" w14:textId="65D9D7EB" w:rsidR="00AC4E71" w:rsidRPr="008D4E52" w:rsidRDefault="00AC4E71" w:rsidP="00FD6A32">
            <w:pPr>
              <w:contextualSpacing/>
              <w:jc w:val="center"/>
            </w:pPr>
            <w:r w:rsidRPr="005102C1">
              <w:t>30.09</w:t>
            </w:r>
          </w:p>
        </w:tc>
        <w:tc>
          <w:tcPr>
            <w:tcW w:w="399" w:type="pct"/>
          </w:tcPr>
          <w:p w14:paraId="545D2A17" w14:textId="77777777" w:rsidR="00AC4E71" w:rsidRPr="008D4E52" w:rsidRDefault="00AC4E71" w:rsidP="00FD6A32">
            <w:pPr>
              <w:contextualSpacing/>
              <w:jc w:val="center"/>
            </w:pPr>
          </w:p>
        </w:tc>
        <w:tc>
          <w:tcPr>
            <w:tcW w:w="311" w:type="pct"/>
          </w:tcPr>
          <w:p w14:paraId="1524922B" w14:textId="77777777" w:rsidR="00AC4E71" w:rsidRPr="008D4E52" w:rsidRDefault="00AC4E71" w:rsidP="00FD6A32">
            <w:pPr>
              <w:contextualSpacing/>
              <w:jc w:val="center"/>
            </w:pPr>
            <w:r w:rsidRPr="008D4E52">
              <w:t>1</w:t>
            </w:r>
          </w:p>
        </w:tc>
        <w:tc>
          <w:tcPr>
            <w:tcW w:w="310" w:type="pct"/>
          </w:tcPr>
          <w:p w14:paraId="37083EFC" w14:textId="7E37ECF9" w:rsidR="00AC4E71" w:rsidRPr="008D4E52" w:rsidRDefault="00AC4E71" w:rsidP="00FD6A32">
            <w:pPr>
              <w:contextualSpacing/>
              <w:jc w:val="center"/>
            </w:pPr>
            <w:r w:rsidRPr="007A3813">
              <w:t>-</w:t>
            </w:r>
          </w:p>
        </w:tc>
        <w:tc>
          <w:tcPr>
            <w:tcW w:w="354" w:type="pct"/>
          </w:tcPr>
          <w:p w14:paraId="52650856" w14:textId="6DD258FC" w:rsidR="00AC4E71" w:rsidRPr="008D4E52" w:rsidRDefault="00AC4E71" w:rsidP="00FD6A32">
            <w:pPr>
              <w:contextualSpacing/>
              <w:jc w:val="center"/>
            </w:pPr>
            <w:r w:rsidRPr="008D4E52">
              <w:t>п. 3</w:t>
            </w:r>
          </w:p>
        </w:tc>
      </w:tr>
      <w:tr w:rsidR="00AC4E71" w:rsidRPr="008D4E52" w14:paraId="038384B2" w14:textId="77777777" w:rsidTr="008D4E52">
        <w:trPr>
          <w:trHeight w:val="150"/>
        </w:trPr>
        <w:tc>
          <w:tcPr>
            <w:tcW w:w="433" w:type="pct"/>
          </w:tcPr>
          <w:p w14:paraId="06EF1A14" w14:textId="77777777" w:rsidR="00AC4E71" w:rsidRPr="008D4E52" w:rsidRDefault="00AC4E71" w:rsidP="00FD6A32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883" w:type="pct"/>
          </w:tcPr>
          <w:p w14:paraId="1DC82B56" w14:textId="77777777" w:rsidR="00AC4E71" w:rsidRPr="008D4E52" w:rsidRDefault="00AC4E71" w:rsidP="00FD6A32">
            <w:pPr>
              <w:contextualSpacing/>
            </w:pPr>
            <w:r w:rsidRPr="008D4E52">
              <w:t>Искусство кино</w:t>
            </w:r>
          </w:p>
        </w:tc>
        <w:tc>
          <w:tcPr>
            <w:tcW w:w="310" w:type="pct"/>
          </w:tcPr>
          <w:p w14:paraId="23335351" w14:textId="713D3041" w:rsidR="00AC4E71" w:rsidRPr="008D4E52" w:rsidRDefault="00AC4E71" w:rsidP="00FD6A32">
            <w:pPr>
              <w:contextualSpacing/>
              <w:jc w:val="center"/>
            </w:pPr>
            <w:r w:rsidRPr="005102C1">
              <w:t>14.10</w:t>
            </w:r>
          </w:p>
        </w:tc>
        <w:tc>
          <w:tcPr>
            <w:tcW w:w="399" w:type="pct"/>
          </w:tcPr>
          <w:p w14:paraId="03101270" w14:textId="77777777" w:rsidR="00AC4E71" w:rsidRPr="008D4E52" w:rsidRDefault="00AC4E71" w:rsidP="00FD6A32">
            <w:pPr>
              <w:contextualSpacing/>
              <w:jc w:val="center"/>
            </w:pPr>
          </w:p>
        </w:tc>
        <w:tc>
          <w:tcPr>
            <w:tcW w:w="311" w:type="pct"/>
          </w:tcPr>
          <w:p w14:paraId="1A9FF528" w14:textId="77777777" w:rsidR="00AC4E71" w:rsidRPr="008D4E52" w:rsidRDefault="00AC4E71" w:rsidP="00FD6A32">
            <w:pPr>
              <w:contextualSpacing/>
              <w:jc w:val="center"/>
            </w:pPr>
            <w:r w:rsidRPr="008D4E52">
              <w:t>1</w:t>
            </w:r>
          </w:p>
        </w:tc>
        <w:tc>
          <w:tcPr>
            <w:tcW w:w="310" w:type="pct"/>
          </w:tcPr>
          <w:p w14:paraId="058CC84B" w14:textId="428AFEDF" w:rsidR="00AC4E71" w:rsidRPr="008D4E52" w:rsidRDefault="00AC4E71" w:rsidP="00FD6A32">
            <w:pPr>
              <w:contextualSpacing/>
              <w:jc w:val="center"/>
            </w:pPr>
            <w:r w:rsidRPr="007A3813">
              <w:t>-</w:t>
            </w:r>
          </w:p>
        </w:tc>
        <w:tc>
          <w:tcPr>
            <w:tcW w:w="354" w:type="pct"/>
          </w:tcPr>
          <w:p w14:paraId="04EC97AD" w14:textId="663F466F" w:rsidR="00AC4E71" w:rsidRPr="008D4E52" w:rsidRDefault="00AC4E71" w:rsidP="00FD6A32">
            <w:pPr>
              <w:contextualSpacing/>
              <w:jc w:val="center"/>
            </w:pPr>
            <w:r w:rsidRPr="008D4E52">
              <w:t>п. 7</w:t>
            </w:r>
          </w:p>
        </w:tc>
      </w:tr>
      <w:tr w:rsidR="00AC4E71" w:rsidRPr="008D4E52" w14:paraId="5449DA1D" w14:textId="77777777" w:rsidTr="008D4E52">
        <w:trPr>
          <w:trHeight w:val="150"/>
        </w:trPr>
        <w:tc>
          <w:tcPr>
            <w:tcW w:w="433" w:type="pct"/>
          </w:tcPr>
          <w:p w14:paraId="678640A8" w14:textId="77777777" w:rsidR="00AC4E71" w:rsidRPr="008D4E52" w:rsidRDefault="00AC4E71" w:rsidP="00FD6A32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883" w:type="pct"/>
            <w:vAlign w:val="center"/>
          </w:tcPr>
          <w:p w14:paraId="246B5C60" w14:textId="77777777" w:rsidR="00AC4E71" w:rsidRPr="008D4E52" w:rsidRDefault="00AC4E71" w:rsidP="00FD6A32">
            <w:pPr>
              <w:ind w:left="34" w:right="67"/>
              <w:contextualSpacing/>
            </w:pPr>
            <w:r w:rsidRPr="008D4E52">
              <w:t>Фильмы разные нужны.</w:t>
            </w:r>
          </w:p>
        </w:tc>
        <w:tc>
          <w:tcPr>
            <w:tcW w:w="310" w:type="pct"/>
          </w:tcPr>
          <w:p w14:paraId="45C3A591" w14:textId="53711E4E" w:rsidR="00AC4E71" w:rsidRPr="008D4E52" w:rsidRDefault="00AC4E71" w:rsidP="00FD6A32">
            <w:pPr>
              <w:contextualSpacing/>
              <w:jc w:val="center"/>
            </w:pPr>
            <w:r w:rsidRPr="005102C1">
              <w:t>11.11</w:t>
            </w:r>
          </w:p>
        </w:tc>
        <w:tc>
          <w:tcPr>
            <w:tcW w:w="399" w:type="pct"/>
          </w:tcPr>
          <w:p w14:paraId="7DB38B95" w14:textId="77777777" w:rsidR="00AC4E71" w:rsidRPr="008D4E52" w:rsidRDefault="00AC4E71" w:rsidP="00FD6A32">
            <w:pPr>
              <w:contextualSpacing/>
              <w:jc w:val="center"/>
            </w:pPr>
          </w:p>
        </w:tc>
        <w:tc>
          <w:tcPr>
            <w:tcW w:w="311" w:type="pct"/>
          </w:tcPr>
          <w:p w14:paraId="6BFEC026" w14:textId="77777777" w:rsidR="00AC4E71" w:rsidRPr="008D4E52" w:rsidRDefault="00AC4E71" w:rsidP="00FD6A32">
            <w:pPr>
              <w:contextualSpacing/>
              <w:jc w:val="center"/>
            </w:pPr>
            <w:r w:rsidRPr="008D4E52">
              <w:t>1</w:t>
            </w:r>
          </w:p>
        </w:tc>
        <w:tc>
          <w:tcPr>
            <w:tcW w:w="310" w:type="pct"/>
          </w:tcPr>
          <w:p w14:paraId="271E56BC" w14:textId="696098EF" w:rsidR="00AC4E71" w:rsidRPr="008D4E52" w:rsidRDefault="00AC4E71" w:rsidP="00FD6A32">
            <w:pPr>
              <w:contextualSpacing/>
              <w:jc w:val="center"/>
            </w:pPr>
            <w:r w:rsidRPr="007A3813">
              <w:t>-</w:t>
            </w:r>
          </w:p>
        </w:tc>
        <w:tc>
          <w:tcPr>
            <w:tcW w:w="354" w:type="pct"/>
          </w:tcPr>
          <w:p w14:paraId="51F2378C" w14:textId="43D6B44D" w:rsidR="00AC4E71" w:rsidRPr="008D4E52" w:rsidRDefault="00AC4E71" w:rsidP="00FD6A32">
            <w:pPr>
              <w:contextualSpacing/>
              <w:jc w:val="center"/>
            </w:pPr>
            <w:r w:rsidRPr="008D4E52">
              <w:t>п. 8</w:t>
            </w:r>
          </w:p>
        </w:tc>
      </w:tr>
      <w:tr w:rsidR="00AC4E71" w:rsidRPr="008D4E52" w14:paraId="546131E5" w14:textId="77777777" w:rsidTr="008D4E52">
        <w:trPr>
          <w:trHeight w:val="159"/>
        </w:trPr>
        <w:tc>
          <w:tcPr>
            <w:tcW w:w="433" w:type="pct"/>
          </w:tcPr>
          <w:p w14:paraId="304165B9" w14:textId="77777777" w:rsidR="00AC4E71" w:rsidRPr="008D4E52" w:rsidRDefault="00AC4E71" w:rsidP="00FD6A32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883" w:type="pct"/>
            <w:vAlign w:val="center"/>
          </w:tcPr>
          <w:p w14:paraId="57E84638" w14:textId="0E7E1B73" w:rsidR="00AC4E71" w:rsidRPr="008D4E52" w:rsidRDefault="00AC4E71" w:rsidP="00FD6A32">
            <w:pPr>
              <w:ind w:left="34" w:right="67"/>
              <w:contextualSpacing/>
            </w:pPr>
            <w:r w:rsidRPr="008D4E52">
              <w:t>Экранные искусства</w:t>
            </w:r>
          </w:p>
        </w:tc>
        <w:tc>
          <w:tcPr>
            <w:tcW w:w="310" w:type="pct"/>
          </w:tcPr>
          <w:p w14:paraId="04DAAE49" w14:textId="27F2D162" w:rsidR="00AC4E71" w:rsidRPr="008D4E52" w:rsidRDefault="00AC4E71" w:rsidP="00FD6A32">
            <w:pPr>
              <w:contextualSpacing/>
              <w:jc w:val="center"/>
            </w:pPr>
            <w:r w:rsidRPr="005102C1">
              <w:t>25.11</w:t>
            </w:r>
          </w:p>
        </w:tc>
        <w:tc>
          <w:tcPr>
            <w:tcW w:w="399" w:type="pct"/>
          </w:tcPr>
          <w:p w14:paraId="545CD520" w14:textId="77777777" w:rsidR="00AC4E71" w:rsidRPr="008D4E52" w:rsidRDefault="00AC4E71" w:rsidP="00FD6A32">
            <w:pPr>
              <w:contextualSpacing/>
              <w:jc w:val="center"/>
            </w:pPr>
          </w:p>
        </w:tc>
        <w:tc>
          <w:tcPr>
            <w:tcW w:w="311" w:type="pct"/>
          </w:tcPr>
          <w:p w14:paraId="086905B8" w14:textId="77777777" w:rsidR="00AC4E71" w:rsidRPr="008D4E52" w:rsidRDefault="00AC4E71" w:rsidP="00FD6A32">
            <w:pPr>
              <w:contextualSpacing/>
              <w:jc w:val="center"/>
            </w:pPr>
            <w:r w:rsidRPr="008D4E52">
              <w:t>1</w:t>
            </w:r>
          </w:p>
        </w:tc>
        <w:tc>
          <w:tcPr>
            <w:tcW w:w="310" w:type="pct"/>
          </w:tcPr>
          <w:p w14:paraId="400D1632" w14:textId="39D8068E" w:rsidR="00AC4E71" w:rsidRPr="008D4E52" w:rsidRDefault="00AC4E71" w:rsidP="00FD6A32">
            <w:pPr>
              <w:contextualSpacing/>
              <w:jc w:val="center"/>
            </w:pPr>
            <w:r w:rsidRPr="007A3813">
              <w:t>-</w:t>
            </w:r>
          </w:p>
        </w:tc>
        <w:tc>
          <w:tcPr>
            <w:tcW w:w="354" w:type="pct"/>
          </w:tcPr>
          <w:p w14:paraId="51195866" w14:textId="069A3FD4" w:rsidR="00AC4E71" w:rsidRPr="008D4E52" w:rsidRDefault="00AC4E71" w:rsidP="00FD6A32">
            <w:pPr>
              <w:contextualSpacing/>
              <w:jc w:val="center"/>
            </w:pPr>
            <w:r w:rsidRPr="008D4E52">
              <w:t>п. 9</w:t>
            </w:r>
          </w:p>
        </w:tc>
      </w:tr>
      <w:tr w:rsidR="00AC4E71" w:rsidRPr="008D4E52" w14:paraId="39D27A61" w14:textId="77777777" w:rsidTr="008D4E52">
        <w:trPr>
          <w:trHeight w:val="159"/>
        </w:trPr>
        <w:tc>
          <w:tcPr>
            <w:tcW w:w="433" w:type="pct"/>
          </w:tcPr>
          <w:p w14:paraId="2FC40D29" w14:textId="77777777" w:rsidR="00AC4E71" w:rsidRPr="008D4E52" w:rsidRDefault="00AC4E71" w:rsidP="00FD6A32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883" w:type="pct"/>
            <w:vAlign w:val="center"/>
          </w:tcPr>
          <w:p w14:paraId="0F39B81D" w14:textId="77777777" w:rsidR="00AC4E71" w:rsidRPr="008D4E52" w:rsidRDefault="00AC4E71" w:rsidP="00FD6A32">
            <w:pPr>
              <w:ind w:left="34" w:right="67"/>
              <w:contextualSpacing/>
            </w:pPr>
            <w:r w:rsidRPr="008D4E52">
              <w:t>Мультимедийное искусство</w:t>
            </w:r>
          </w:p>
        </w:tc>
        <w:tc>
          <w:tcPr>
            <w:tcW w:w="310" w:type="pct"/>
          </w:tcPr>
          <w:p w14:paraId="3458D853" w14:textId="29575912" w:rsidR="00AC4E71" w:rsidRPr="008D4E52" w:rsidRDefault="00AC4E71" w:rsidP="00FD6A32">
            <w:pPr>
              <w:contextualSpacing/>
              <w:jc w:val="center"/>
            </w:pPr>
            <w:r w:rsidRPr="005102C1">
              <w:t>9.12</w:t>
            </w:r>
          </w:p>
        </w:tc>
        <w:tc>
          <w:tcPr>
            <w:tcW w:w="399" w:type="pct"/>
          </w:tcPr>
          <w:p w14:paraId="4F6FACF0" w14:textId="77777777" w:rsidR="00AC4E71" w:rsidRPr="008D4E52" w:rsidRDefault="00AC4E71" w:rsidP="00FD6A32">
            <w:pPr>
              <w:contextualSpacing/>
              <w:jc w:val="center"/>
            </w:pPr>
          </w:p>
        </w:tc>
        <w:tc>
          <w:tcPr>
            <w:tcW w:w="311" w:type="pct"/>
          </w:tcPr>
          <w:p w14:paraId="0A4A434A" w14:textId="77777777" w:rsidR="00AC4E71" w:rsidRPr="008D4E52" w:rsidRDefault="00AC4E71" w:rsidP="00FD6A32">
            <w:pPr>
              <w:contextualSpacing/>
              <w:jc w:val="center"/>
            </w:pPr>
            <w:r w:rsidRPr="008D4E52">
              <w:t>1</w:t>
            </w:r>
          </w:p>
        </w:tc>
        <w:tc>
          <w:tcPr>
            <w:tcW w:w="310" w:type="pct"/>
          </w:tcPr>
          <w:p w14:paraId="5E042807" w14:textId="2F80477C" w:rsidR="00AC4E71" w:rsidRPr="008D4E52" w:rsidRDefault="00AC4E71" w:rsidP="00FD6A32">
            <w:pPr>
              <w:contextualSpacing/>
              <w:jc w:val="center"/>
            </w:pPr>
            <w:r w:rsidRPr="007A3813">
              <w:t>-</w:t>
            </w:r>
          </w:p>
        </w:tc>
        <w:tc>
          <w:tcPr>
            <w:tcW w:w="354" w:type="pct"/>
          </w:tcPr>
          <w:p w14:paraId="60806C95" w14:textId="1CC94C8C" w:rsidR="00AC4E71" w:rsidRPr="008D4E52" w:rsidRDefault="00AC4E71" w:rsidP="00FD6A32">
            <w:pPr>
              <w:contextualSpacing/>
              <w:jc w:val="center"/>
            </w:pPr>
            <w:r w:rsidRPr="008D4E52">
              <w:t>п. 10</w:t>
            </w:r>
          </w:p>
        </w:tc>
      </w:tr>
      <w:tr w:rsidR="00AC4E71" w:rsidRPr="008D4E52" w14:paraId="0B793F1F" w14:textId="77777777" w:rsidTr="008D4E52">
        <w:trPr>
          <w:trHeight w:val="150"/>
        </w:trPr>
        <w:tc>
          <w:tcPr>
            <w:tcW w:w="433" w:type="pct"/>
          </w:tcPr>
          <w:p w14:paraId="5AADA471" w14:textId="77777777" w:rsidR="00AC4E71" w:rsidRPr="008D4E52" w:rsidRDefault="00AC4E71" w:rsidP="00FD6A32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883" w:type="pct"/>
            <w:vAlign w:val="center"/>
          </w:tcPr>
          <w:p w14:paraId="528A6EA6" w14:textId="26A47736" w:rsidR="00AC4E71" w:rsidRPr="008D4E52" w:rsidRDefault="00AC4E71" w:rsidP="00FD6A32">
            <w:pPr>
              <w:ind w:left="34" w:right="67"/>
              <w:contextualSpacing/>
            </w:pPr>
            <w:r w:rsidRPr="008D4E52">
              <w:t>Зрелищные искусства</w:t>
            </w:r>
          </w:p>
        </w:tc>
        <w:tc>
          <w:tcPr>
            <w:tcW w:w="310" w:type="pct"/>
          </w:tcPr>
          <w:p w14:paraId="23C3A9DA" w14:textId="1700D16C" w:rsidR="00AC4E71" w:rsidRPr="008D4E52" w:rsidRDefault="00AC4E71" w:rsidP="00FD6A32">
            <w:pPr>
              <w:contextualSpacing/>
              <w:jc w:val="center"/>
            </w:pPr>
            <w:r w:rsidRPr="005102C1">
              <w:t>23.12</w:t>
            </w:r>
          </w:p>
        </w:tc>
        <w:tc>
          <w:tcPr>
            <w:tcW w:w="399" w:type="pct"/>
          </w:tcPr>
          <w:p w14:paraId="2457D7FB" w14:textId="77777777" w:rsidR="00AC4E71" w:rsidRPr="008D4E52" w:rsidRDefault="00AC4E71" w:rsidP="00FD6A32">
            <w:pPr>
              <w:contextualSpacing/>
              <w:jc w:val="center"/>
            </w:pPr>
          </w:p>
        </w:tc>
        <w:tc>
          <w:tcPr>
            <w:tcW w:w="311" w:type="pct"/>
          </w:tcPr>
          <w:p w14:paraId="59056C1C" w14:textId="77777777" w:rsidR="00AC4E71" w:rsidRPr="008D4E52" w:rsidRDefault="00AC4E71" w:rsidP="00FD6A32">
            <w:pPr>
              <w:contextualSpacing/>
              <w:jc w:val="center"/>
            </w:pPr>
            <w:r w:rsidRPr="008D4E52">
              <w:t>1</w:t>
            </w:r>
          </w:p>
        </w:tc>
        <w:tc>
          <w:tcPr>
            <w:tcW w:w="310" w:type="pct"/>
          </w:tcPr>
          <w:p w14:paraId="4011434A" w14:textId="674327FA" w:rsidR="00AC4E71" w:rsidRPr="008D4E52" w:rsidRDefault="00AC4E71" w:rsidP="00FD6A32">
            <w:pPr>
              <w:contextualSpacing/>
              <w:jc w:val="center"/>
            </w:pPr>
            <w:r w:rsidRPr="007A3813">
              <w:t>-</w:t>
            </w:r>
          </w:p>
        </w:tc>
        <w:tc>
          <w:tcPr>
            <w:tcW w:w="354" w:type="pct"/>
            <w:vAlign w:val="center"/>
          </w:tcPr>
          <w:p w14:paraId="714F54E8" w14:textId="64213695" w:rsidR="00AC4E71" w:rsidRPr="008D4E52" w:rsidRDefault="00AC4E71" w:rsidP="00FD6A32">
            <w:pPr>
              <w:ind w:left="34"/>
              <w:contextualSpacing/>
              <w:jc w:val="center"/>
            </w:pPr>
            <w:r w:rsidRPr="008D4E52">
              <w:t>п. 11</w:t>
            </w:r>
          </w:p>
        </w:tc>
      </w:tr>
      <w:tr w:rsidR="00AC4E71" w:rsidRPr="008D4E52" w14:paraId="65CB5E5A" w14:textId="77777777" w:rsidTr="008D4E52">
        <w:trPr>
          <w:trHeight w:val="159"/>
        </w:trPr>
        <w:tc>
          <w:tcPr>
            <w:tcW w:w="433" w:type="pct"/>
          </w:tcPr>
          <w:p w14:paraId="45773F09" w14:textId="77777777" w:rsidR="00AC4E71" w:rsidRPr="008D4E52" w:rsidRDefault="00AC4E71" w:rsidP="00FD6A32">
            <w:pPr>
              <w:pStyle w:val="a6"/>
              <w:ind w:left="720"/>
              <w:contextualSpacing/>
              <w:rPr>
                <w:sz w:val="24"/>
                <w:szCs w:val="24"/>
              </w:rPr>
            </w:pPr>
          </w:p>
        </w:tc>
        <w:tc>
          <w:tcPr>
            <w:tcW w:w="2883" w:type="pct"/>
          </w:tcPr>
          <w:p w14:paraId="0ABA0DA5" w14:textId="77777777" w:rsidR="00AC4E71" w:rsidRPr="008D4E52" w:rsidRDefault="00AC4E71" w:rsidP="00FD6A32">
            <w:pPr>
              <w:contextualSpacing/>
            </w:pPr>
            <w:r w:rsidRPr="008D4E52">
              <w:rPr>
                <w:b/>
              </w:rPr>
              <w:t>Тема 2. Под сенью дружных муз</w:t>
            </w:r>
          </w:p>
        </w:tc>
        <w:tc>
          <w:tcPr>
            <w:tcW w:w="310" w:type="pct"/>
          </w:tcPr>
          <w:p w14:paraId="1EAA3076" w14:textId="09B9AF4F" w:rsidR="00AC4E71" w:rsidRPr="008D4E52" w:rsidRDefault="00AC4E71" w:rsidP="00FD6A32">
            <w:pPr>
              <w:contextualSpacing/>
              <w:jc w:val="center"/>
            </w:pPr>
          </w:p>
        </w:tc>
        <w:tc>
          <w:tcPr>
            <w:tcW w:w="399" w:type="pct"/>
          </w:tcPr>
          <w:p w14:paraId="0211D738" w14:textId="77777777" w:rsidR="00AC4E71" w:rsidRPr="008D4E52" w:rsidRDefault="00AC4E71" w:rsidP="00FD6A32">
            <w:pPr>
              <w:contextualSpacing/>
              <w:jc w:val="center"/>
            </w:pPr>
          </w:p>
        </w:tc>
        <w:tc>
          <w:tcPr>
            <w:tcW w:w="311" w:type="pct"/>
          </w:tcPr>
          <w:p w14:paraId="017A233D" w14:textId="53A7525F" w:rsidR="00AC4E71" w:rsidRPr="008D4E52" w:rsidRDefault="00AC4E71" w:rsidP="00FD6A32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10" w:type="pct"/>
          </w:tcPr>
          <w:p w14:paraId="45A68EDD" w14:textId="16618A0C" w:rsidR="00AC4E71" w:rsidRPr="008D4E52" w:rsidRDefault="00AC4E71" w:rsidP="00FD6A32">
            <w:pPr>
              <w:contextualSpacing/>
              <w:jc w:val="center"/>
            </w:pPr>
            <w:r w:rsidRPr="007A3813">
              <w:t>-</w:t>
            </w:r>
          </w:p>
        </w:tc>
        <w:tc>
          <w:tcPr>
            <w:tcW w:w="354" w:type="pct"/>
          </w:tcPr>
          <w:p w14:paraId="21C38B7F" w14:textId="77777777" w:rsidR="00AC4E71" w:rsidRPr="008D4E52" w:rsidRDefault="00AC4E71" w:rsidP="00FD6A32">
            <w:pPr>
              <w:contextualSpacing/>
              <w:jc w:val="center"/>
            </w:pPr>
          </w:p>
        </w:tc>
      </w:tr>
      <w:tr w:rsidR="00AC4E71" w:rsidRPr="008D4E52" w14:paraId="35020678" w14:textId="77777777" w:rsidTr="008D4E52">
        <w:trPr>
          <w:trHeight w:val="159"/>
        </w:trPr>
        <w:tc>
          <w:tcPr>
            <w:tcW w:w="433" w:type="pct"/>
          </w:tcPr>
          <w:p w14:paraId="45EF8D05" w14:textId="77777777" w:rsidR="00AC4E71" w:rsidRPr="008D4E52" w:rsidRDefault="00AC4E71" w:rsidP="00FD6A32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883" w:type="pct"/>
            <w:vAlign w:val="center"/>
          </w:tcPr>
          <w:p w14:paraId="1201C8FE" w14:textId="77777777" w:rsidR="00AC4E71" w:rsidRPr="008D4E52" w:rsidRDefault="00AC4E71" w:rsidP="00FD6A32">
            <w:pPr>
              <w:ind w:left="34" w:right="67"/>
              <w:contextualSpacing/>
            </w:pPr>
            <w:r w:rsidRPr="008D4E52">
              <w:t>Изобразительные искусства в семье муз</w:t>
            </w:r>
          </w:p>
        </w:tc>
        <w:tc>
          <w:tcPr>
            <w:tcW w:w="310" w:type="pct"/>
          </w:tcPr>
          <w:p w14:paraId="69887962" w14:textId="3387244B" w:rsidR="00AC4E71" w:rsidRPr="008D4E52" w:rsidRDefault="00AC4E71" w:rsidP="00FD6A32">
            <w:pPr>
              <w:contextualSpacing/>
              <w:jc w:val="center"/>
            </w:pPr>
            <w:r w:rsidRPr="005102C1">
              <w:t>20.01</w:t>
            </w:r>
          </w:p>
        </w:tc>
        <w:tc>
          <w:tcPr>
            <w:tcW w:w="399" w:type="pct"/>
          </w:tcPr>
          <w:p w14:paraId="33A59EE3" w14:textId="77777777" w:rsidR="00AC4E71" w:rsidRPr="008D4E52" w:rsidRDefault="00AC4E71" w:rsidP="00FD6A32">
            <w:pPr>
              <w:contextualSpacing/>
              <w:jc w:val="center"/>
            </w:pPr>
          </w:p>
        </w:tc>
        <w:tc>
          <w:tcPr>
            <w:tcW w:w="311" w:type="pct"/>
          </w:tcPr>
          <w:p w14:paraId="73CD2EB9" w14:textId="77777777" w:rsidR="00AC4E71" w:rsidRPr="008D4E52" w:rsidRDefault="00AC4E71" w:rsidP="00FD6A32">
            <w:pPr>
              <w:contextualSpacing/>
              <w:jc w:val="center"/>
            </w:pPr>
            <w:r w:rsidRPr="008D4E52">
              <w:t>1</w:t>
            </w:r>
          </w:p>
        </w:tc>
        <w:tc>
          <w:tcPr>
            <w:tcW w:w="310" w:type="pct"/>
          </w:tcPr>
          <w:p w14:paraId="21865B41" w14:textId="36F9BB3D" w:rsidR="00AC4E71" w:rsidRPr="008D4E52" w:rsidRDefault="00AC4E71" w:rsidP="00FD6A32">
            <w:pPr>
              <w:contextualSpacing/>
              <w:jc w:val="center"/>
            </w:pPr>
            <w:r w:rsidRPr="007A3813">
              <w:t>-</w:t>
            </w:r>
          </w:p>
        </w:tc>
        <w:tc>
          <w:tcPr>
            <w:tcW w:w="354" w:type="pct"/>
          </w:tcPr>
          <w:p w14:paraId="3A67A3C1" w14:textId="194B453C" w:rsidR="00AC4E71" w:rsidRPr="008D4E52" w:rsidRDefault="00AC4E71" w:rsidP="00FD6A32">
            <w:pPr>
              <w:contextualSpacing/>
              <w:jc w:val="center"/>
            </w:pPr>
            <w:r w:rsidRPr="008D4E52">
              <w:t>п. 12</w:t>
            </w:r>
          </w:p>
        </w:tc>
      </w:tr>
      <w:tr w:rsidR="00AC4E71" w:rsidRPr="008D4E52" w14:paraId="7981C47F" w14:textId="77777777" w:rsidTr="008D4E52">
        <w:trPr>
          <w:trHeight w:val="150"/>
        </w:trPr>
        <w:tc>
          <w:tcPr>
            <w:tcW w:w="433" w:type="pct"/>
          </w:tcPr>
          <w:p w14:paraId="29BEFDE4" w14:textId="77777777" w:rsidR="00AC4E71" w:rsidRPr="008D4E52" w:rsidRDefault="00AC4E71" w:rsidP="00FD6A32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883" w:type="pct"/>
            <w:vAlign w:val="center"/>
          </w:tcPr>
          <w:p w14:paraId="1F1ED492" w14:textId="77777777" w:rsidR="00AC4E71" w:rsidRPr="008D4E52" w:rsidRDefault="00AC4E71" w:rsidP="00FD6A32">
            <w:pPr>
              <w:ind w:left="34" w:right="67"/>
              <w:contextualSpacing/>
            </w:pPr>
            <w:r w:rsidRPr="008D4E52">
              <w:t>Художник в театре и кино</w:t>
            </w:r>
          </w:p>
        </w:tc>
        <w:tc>
          <w:tcPr>
            <w:tcW w:w="310" w:type="pct"/>
          </w:tcPr>
          <w:p w14:paraId="7CCD961D" w14:textId="5373831B" w:rsidR="00AC4E71" w:rsidRPr="008D4E52" w:rsidRDefault="00AC4E71" w:rsidP="00FD6A32">
            <w:pPr>
              <w:contextualSpacing/>
              <w:jc w:val="center"/>
            </w:pPr>
            <w:r w:rsidRPr="005102C1">
              <w:t>3.02</w:t>
            </w:r>
          </w:p>
        </w:tc>
        <w:tc>
          <w:tcPr>
            <w:tcW w:w="399" w:type="pct"/>
          </w:tcPr>
          <w:p w14:paraId="7604D5C3" w14:textId="77777777" w:rsidR="00AC4E71" w:rsidRPr="008D4E52" w:rsidRDefault="00AC4E71" w:rsidP="00FD6A32">
            <w:pPr>
              <w:contextualSpacing/>
              <w:jc w:val="center"/>
            </w:pPr>
          </w:p>
        </w:tc>
        <w:tc>
          <w:tcPr>
            <w:tcW w:w="311" w:type="pct"/>
          </w:tcPr>
          <w:p w14:paraId="3289842A" w14:textId="77777777" w:rsidR="00AC4E71" w:rsidRPr="008D4E52" w:rsidRDefault="00AC4E71" w:rsidP="00FD6A32">
            <w:pPr>
              <w:contextualSpacing/>
              <w:jc w:val="center"/>
            </w:pPr>
            <w:r w:rsidRPr="008D4E52">
              <w:t>1</w:t>
            </w:r>
          </w:p>
        </w:tc>
        <w:tc>
          <w:tcPr>
            <w:tcW w:w="310" w:type="pct"/>
          </w:tcPr>
          <w:p w14:paraId="60A00F81" w14:textId="2590D493" w:rsidR="00AC4E71" w:rsidRPr="008D4E52" w:rsidRDefault="00AC4E71" w:rsidP="00FD6A32">
            <w:pPr>
              <w:contextualSpacing/>
              <w:jc w:val="center"/>
            </w:pPr>
            <w:r w:rsidRPr="007A3813">
              <w:t>-</w:t>
            </w:r>
          </w:p>
        </w:tc>
        <w:tc>
          <w:tcPr>
            <w:tcW w:w="354" w:type="pct"/>
          </w:tcPr>
          <w:p w14:paraId="777FB64E" w14:textId="57A51F43" w:rsidR="00AC4E71" w:rsidRPr="008D4E52" w:rsidRDefault="00AC4E71" w:rsidP="00FD6A32">
            <w:pPr>
              <w:contextualSpacing/>
              <w:jc w:val="center"/>
            </w:pPr>
            <w:r w:rsidRPr="008D4E52">
              <w:t>п. 13</w:t>
            </w:r>
          </w:p>
        </w:tc>
      </w:tr>
      <w:tr w:rsidR="00AC4E71" w:rsidRPr="008D4E52" w14:paraId="5B5283AA" w14:textId="77777777" w:rsidTr="008D4E52">
        <w:trPr>
          <w:trHeight w:val="150"/>
        </w:trPr>
        <w:tc>
          <w:tcPr>
            <w:tcW w:w="433" w:type="pct"/>
          </w:tcPr>
          <w:p w14:paraId="025C2737" w14:textId="77777777" w:rsidR="00AC4E71" w:rsidRPr="008D4E52" w:rsidRDefault="00AC4E71" w:rsidP="00FD6A32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883" w:type="pct"/>
            <w:vAlign w:val="center"/>
          </w:tcPr>
          <w:p w14:paraId="24590BD3" w14:textId="77777777" w:rsidR="00AC4E71" w:rsidRPr="008D4E52" w:rsidRDefault="00AC4E71" w:rsidP="00FD6A32">
            <w:pPr>
              <w:ind w:left="34" w:right="67"/>
              <w:contextualSpacing/>
            </w:pPr>
            <w:r w:rsidRPr="008D4E52">
              <w:t>Архитектура среди других искусств</w:t>
            </w:r>
          </w:p>
        </w:tc>
        <w:tc>
          <w:tcPr>
            <w:tcW w:w="310" w:type="pct"/>
          </w:tcPr>
          <w:p w14:paraId="072762E4" w14:textId="117993BB" w:rsidR="00AC4E71" w:rsidRPr="008D4E52" w:rsidRDefault="00AC4E71" w:rsidP="00FD6A32">
            <w:pPr>
              <w:contextualSpacing/>
              <w:jc w:val="center"/>
            </w:pPr>
            <w:r w:rsidRPr="005102C1">
              <w:t>17.02</w:t>
            </w:r>
          </w:p>
        </w:tc>
        <w:tc>
          <w:tcPr>
            <w:tcW w:w="399" w:type="pct"/>
          </w:tcPr>
          <w:p w14:paraId="0D098904" w14:textId="77777777" w:rsidR="00AC4E71" w:rsidRPr="008D4E52" w:rsidRDefault="00AC4E71" w:rsidP="00FD6A32">
            <w:pPr>
              <w:contextualSpacing/>
              <w:jc w:val="center"/>
            </w:pPr>
          </w:p>
        </w:tc>
        <w:tc>
          <w:tcPr>
            <w:tcW w:w="311" w:type="pct"/>
          </w:tcPr>
          <w:p w14:paraId="41DA1D2B" w14:textId="77777777" w:rsidR="00AC4E71" w:rsidRPr="008D4E52" w:rsidRDefault="00AC4E71" w:rsidP="00FD6A32">
            <w:pPr>
              <w:contextualSpacing/>
              <w:jc w:val="center"/>
            </w:pPr>
            <w:r w:rsidRPr="008D4E52">
              <w:t>1</w:t>
            </w:r>
          </w:p>
        </w:tc>
        <w:tc>
          <w:tcPr>
            <w:tcW w:w="310" w:type="pct"/>
          </w:tcPr>
          <w:p w14:paraId="679DD5BB" w14:textId="4037D4D5" w:rsidR="00AC4E71" w:rsidRPr="008D4E52" w:rsidRDefault="00AC4E71" w:rsidP="00FD6A32">
            <w:pPr>
              <w:contextualSpacing/>
              <w:jc w:val="center"/>
            </w:pPr>
            <w:r w:rsidRPr="007A3813">
              <w:t>-</w:t>
            </w:r>
          </w:p>
        </w:tc>
        <w:tc>
          <w:tcPr>
            <w:tcW w:w="354" w:type="pct"/>
          </w:tcPr>
          <w:p w14:paraId="2D1D6258" w14:textId="3A065595" w:rsidR="00AC4E71" w:rsidRPr="008D4E52" w:rsidRDefault="00AC4E71" w:rsidP="00FD6A32">
            <w:pPr>
              <w:contextualSpacing/>
              <w:jc w:val="center"/>
            </w:pPr>
            <w:r w:rsidRPr="008D4E52">
              <w:t>п. 14</w:t>
            </w:r>
          </w:p>
        </w:tc>
      </w:tr>
      <w:tr w:rsidR="00AC4E71" w:rsidRPr="008D4E52" w14:paraId="3C088897" w14:textId="77777777" w:rsidTr="008D4E52">
        <w:trPr>
          <w:trHeight w:val="167"/>
        </w:trPr>
        <w:tc>
          <w:tcPr>
            <w:tcW w:w="433" w:type="pct"/>
          </w:tcPr>
          <w:p w14:paraId="0791E55B" w14:textId="77777777" w:rsidR="00AC4E71" w:rsidRPr="008D4E52" w:rsidRDefault="00AC4E71" w:rsidP="00FD6A32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883" w:type="pct"/>
            <w:vAlign w:val="center"/>
          </w:tcPr>
          <w:p w14:paraId="03188A50" w14:textId="77777777" w:rsidR="00AC4E71" w:rsidRPr="008D4E52" w:rsidRDefault="00AC4E71" w:rsidP="00FD6A32">
            <w:pPr>
              <w:ind w:left="34" w:right="67"/>
              <w:contextualSpacing/>
            </w:pPr>
            <w:r w:rsidRPr="008D4E52">
              <w:t>Содружество искусств и литература</w:t>
            </w:r>
          </w:p>
        </w:tc>
        <w:tc>
          <w:tcPr>
            <w:tcW w:w="310" w:type="pct"/>
          </w:tcPr>
          <w:p w14:paraId="5F7EBFA8" w14:textId="00251626" w:rsidR="00AC4E71" w:rsidRPr="008D4E52" w:rsidRDefault="00AC4E71" w:rsidP="00FD6A32">
            <w:pPr>
              <w:contextualSpacing/>
              <w:jc w:val="center"/>
            </w:pPr>
            <w:r w:rsidRPr="005102C1">
              <w:t>3.03</w:t>
            </w:r>
          </w:p>
        </w:tc>
        <w:tc>
          <w:tcPr>
            <w:tcW w:w="399" w:type="pct"/>
          </w:tcPr>
          <w:p w14:paraId="1C8B6A66" w14:textId="77777777" w:rsidR="00AC4E71" w:rsidRPr="008D4E52" w:rsidRDefault="00AC4E71" w:rsidP="00FD6A32">
            <w:pPr>
              <w:contextualSpacing/>
              <w:jc w:val="center"/>
            </w:pPr>
          </w:p>
        </w:tc>
        <w:tc>
          <w:tcPr>
            <w:tcW w:w="311" w:type="pct"/>
          </w:tcPr>
          <w:p w14:paraId="2B7D97C8" w14:textId="77777777" w:rsidR="00AC4E71" w:rsidRPr="008D4E52" w:rsidRDefault="00AC4E71" w:rsidP="00FD6A32">
            <w:pPr>
              <w:contextualSpacing/>
              <w:jc w:val="center"/>
            </w:pPr>
            <w:r w:rsidRPr="008D4E52">
              <w:t>1</w:t>
            </w:r>
          </w:p>
        </w:tc>
        <w:tc>
          <w:tcPr>
            <w:tcW w:w="310" w:type="pct"/>
          </w:tcPr>
          <w:p w14:paraId="0C34AD80" w14:textId="38ECC985" w:rsidR="00AC4E71" w:rsidRPr="008D4E52" w:rsidRDefault="00AC4E71" w:rsidP="00FD6A32">
            <w:pPr>
              <w:contextualSpacing/>
              <w:jc w:val="center"/>
            </w:pPr>
            <w:r w:rsidRPr="007A3813">
              <w:t>-</w:t>
            </w:r>
          </w:p>
        </w:tc>
        <w:tc>
          <w:tcPr>
            <w:tcW w:w="354" w:type="pct"/>
          </w:tcPr>
          <w:p w14:paraId="5BF0B2CF" w14:textId="1C11D9E0" w:rsidR="00AC4E71" w:rsidRPr="008D4E52" w:rsidRDefault="00AC4E71" w:rsidP="00FD6A32">
            <w:pPr>
              <w:contextualSpacing/>
              <w:jc w:val="center"/>
            </w:pPr>
            <w:r w:rsidRPr="008D4E52">
              <w:t>п. 15</w:t>
            </w:r>
          </w:p>
        </w:tc>
      </w:tr>
      <w:tr w:rsidR="00AC4E71" w:rsidRPr="008D4E52" w14:paraId="2D0F3D0A" w14:textId="77777777" w:rsidTr="008D4E52">
        <w:trPr>
          <w:trHeight w:val="167"/>
        </w:trPr>
        <w:tc>
          <w:tcPr>
            <w:tcW w:w="433" w:type="pct"/>
          </w:tcPr>
          <w:p w14:paraId="2E6CD715" w14:textId="77777777" w:rsidR="00AC4E71" w:rsidRPr="008D4E52" w:rsidRDefault="00AC4E71" w:rsidP="00FD6A32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883" w:type="pct"/>
            <w:vAlign w:val="center"/>
          </w:tcPr>
          <w:p w14:paraId="20840C62" w14:textId="77777777" w:rsidR="00AC4E71" w:rsidRPr="008D4E52" w:rsidRDefault="00AC4E71" w:rsidP="00FD6A32">
            <w:pPr>
              <w:ind w:left="34" w:right="67"/>
              <w:contextualSpacing/>
            </w:pPr>
            <w:r w:rsidRPr="008D4E52">
              <w:t>На премьере в драматическом театре.</w:t>
            </w:r>
          </w:p>
        </w:tc>
        <w:tc>
          <w:tcPr>
            <w:tcW w:w="310" w:type="pct"/>
          </w:tcPr>
          <w:p w14:paraId="04DBD795" w14:textId="29CF5F89" w:rsidR="00AC4E71" w:rsidRPr="008D4E52" w:rsidRDefault="00AC4E71" w:rsidP="00FD6A32">
            <w:pPr>
              <w:contextualSpacing/>
              <w:jc w:val="center"/>
            </w:pPr>
            <w:r w:rsidRPr="005102C1">
              <w:t>17.03</w:t>
            </w:r>
          </w:p>
        </w:tc>
        <w:tc>
          <w:tcPr>
            <w:tcW w:w="399" w:type="pct"/>
          </w:tcPr>
          <w:p w14:paraId="00EA29A7" w14:textId="77777777" w:rsidR="00AC4E71" w:rsidRPr="008D4E52" w:rsidRDefault="00AC4E71" w:rsidP="00FD6A32">
            <w:pPr>
              <w:contextualSpacing/>
              <w:jc w:val="center"/>
            </w:pPr>
          </w:p>
        </w:tc>
        <w:tc>
          <w:tcPr>
            <w:tcW w:w="311" w:type="pct"/>
          </w:tcPr>
          <w:p w14:paraId="324C99D3" w14:textId="77777777" w:rsidR="00AC4E71" w:rsidRPr="008D4E52" w:rsidRDefault="00AC4E71" w:rsidP="00FD6A32">
            <w:pPr>
              <w:contextualSpacing/>
              <w:jc w:val="center"/>
            </w:pPr>
            <w:r w:rsidRPr="008D4E52">
              <w:t>1</w:t>
            </w:r>
          </w:p>
        </w:tc>
        <w:tc>
          <w:tcPr>
            <w:tcW w:w="310" w:type="pct"/>
          </w:tcPr>
          <w:p w14:paraId="3FB6094C" w14:textId="6EFBBA7F" w:rsidR="00AC4E71" w:rsidRPr="008D4E52" w:rsidRDefault="00AC4E71" w:rsidP="00FD6A32">
            <w:pPr>
              <w:contextualSpacing/>
              <w:jc w:val="center"/>
            </w:pPr>
            <w:r w:rsidRPr="007A3813">
              <w:t>-</w:t>
            </w:r>
          </w:p>
        </w:tc>
        <w:tc>
          <w:tcPr>
            <w:tcW w:w="354" w:type="pct"/>
          </w:tcPr>
          <w:p w14:paraId="458F7F30" w14:textId="57EA0E97" w:rsidR="00AC4E71" w:rsidRPr="008D4E52" w:rsidRDefault="00AC4E71" w:rsidP="00FD6A32">
            <w:pPr>
              <w:contextualSpacing/>
              <w:jc w:val="center"/>
            </w:pPr>
            <w:r w:rsidRPr="008D4E52">
              <w:t>п. 20</w:t>
            </w:r>
          </w:p>
        </w:tc>
      </w:tr>
      <w:tr w:rsidR="00AC4E71" w:rsidRPr="008D4E52" w14:paraId="02D45CFF" w14:textId="77777777" w:rsidTr="008D4E52">
        <w:trPr>
          <w:trHeight w:val="167"/>
        </w:trPr>
        <w:tc>
          <w:tcPr>
            <w:tcW w:w="433" w:type="pct"/>
          </w:tcPr>
          <w:p w14:paraId="3CA571FD" w14:textId="77777777" w:rsidR="00AC4E71" w:rsidRPr="008D4E52" w:rsidRDefault="00AC4E71" w:rsidP="00FD6A32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883" w:type="pct"/>
            <w:vAlign w:val="center"/>
          </w:tcPr>
          <w:p w14:paraId="3212CA15" w14:textId="77777777" w:rsidR="00AC4E71" w:rsidRPr="008D4E52" w:rsidRDefault="00AC4E71" w:rsidP="00FD6A32">
            <w:pPr>
              <w:ind w:left="34" w:right="67"/>
              <w:contextualSpacing/>
            </w:pPr>
            <w:r w:rsidRPr="008D4E52">
              <w:t>Как рождается кинофильм</w:t>
            </w:r>
          </w:p>
        </w:tc>
        <w:tc>
          <w:tcPr>
            <w:tcW w:w="310" w:type="pct"/>
          </w:tcPr>
          <w:p w14:paraId="15DF52EF" w14:textId="1390D94D" w:rsidR="00AC4E71" w:rsidRPr="008D4E52" w:rsidRDefault="00AC4E71" w:rsidP="00FD6A32">
            <w:pPr>
              <w:contextualSpacing/>
              <w:jc w:val="center"/>
            </w:pPr>
            <w:r w:rsidRPr="005102C1">
              <w:t>31.03</w:t>
            </w:r>
          </w:p>
        </w:tc>
        <w:tc>
          <w:tcPr>
            <w:tcW w:w="399" w:type="pct"/>
          </w:tcPr>
          <w:p w14:paraId="337D635B" w14:textId="77777777" w:rsidR="00AC4E71" w:rsidRPr="008D4E52" w:rsidRDefault="00AC4E71" w:rsidP="00FD6A32">
            <w:pPr>
              <w:contextualSpacing/>
              <w:jc w:val="center"/>
            </w:pPr>
          </w:p>
        </w:tc>
        <w:tc>
          <w:tcPr>
            <w:tcW w:w="311" w:type="pct"/>
          </w:tcPr>
          <w:p w14:paraId="6C596D4D" w14:textId="77777777" w:rsidR="00AC4E71" w:rsidRPr="008D4E52" w:rsidRDefault="00AC4E71" w:rsidP="00FD6A32">
            <w:pPr>
              <w:contextualSpacing/>
              <w:jc w:val="center"/>
            </w:pPr>
            <w:r w:rsidRPr="008D4E52">
              <w:t>1</w:t>
            </w:r>
          </w:p>
        </w:tc>
        <w:tc>
          <w:tcPr>
            <w:tcW w:w="310" w:type="pct"/>
          </w:tcPr>
          <w:p w14:paraId="3DC31B9C" w14:textId="4A2E8968" w:rsidR="00AC4E71" w:rsidRPr="008D4E52" w:rsidRDefault="00AC4E71" w:rsidP="00FD6A32">
            <w:pPr>
              <w:contextualSpacing/>
              <w:jc w:val="center"/>
            </w:pPr>
            <w:r w:rsidRPr="007A3813">
              <w:t>-</w:t>
            </w:r>
          </w:p>
        </w:tc>
        <w:tc>
          <w:tcPr>
            <w:tcW w:w="354" w:type="pct"/>
          </w:tcPr>
          <w:p w14:paraId="0106F43C" w14:textId="0D178AE5" w:rsidR="00AC4E71" w:rsidRPr="008D4E52" w:rsidRDefault="00AC4E71" w:rsidP="00FD6A32">
            <w:pPr>
              <w:contextualSpacing/>
              <w:jc w:val="center"/>
            </w:pPr>
            <w:r w:rsidRPr="008D4E52">
              <w:t>п. 21</w:t>
            </w:r>
          </w:p>
        </w:tc>
      </w:tr>
      <w:tr w:rsidR="00AC4E71" w:rsidRPr="008D4E52" w14:paraId="46B35D4A" w14:textId="77777777" w:rsidTr="008D4E52">
        <w:trPr>
          <w:trHeight w:val="167"/>
        </w:trPr>
        <w:tc>
          <w:tcPr>
            <w:tcW w:w="433" w:type="pct"/>
          </w:tcPr>
          <w:p w14:paraId="280042C9" w14:textId="77777777" w:rsidR="00AC4E71" w:rsidRPr="008D4E52" w:rsidRDefault="00AC4E71" w:rsidP="00FD6A32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883" w:type="pct"/>
            <w:vAlign w:val="center"/>
          </w:tcPr>
          <w:p w14:paraId="2D0ED513" w14:textId="77777777" w:rsidR="00AC4E71" w:rsidRPr="008D4E52" w:rsidRDefault="00AC4E71" w:rsidP="00FD6A32">
            <w:pPr>
              <w:ind w:left="34" w:right="67"/>
              <w:contextualSpacing/>
            </w:pPr>
            <w:r w:rsidRPr="008D4E52">
              <w:t>Взаимодействие иску</w:t>
            </w:r>
            <w:proofErr w:type="gramStart"/>
            <w:r w:rsidRPr="008D4E52">
              <w:t>сств в б</w:t>
            </w:r>
            <w:proofErr w:type="gramEnd"/>
            <w:r w:rsidRPr="008D4E52">
              <w:t>удущем</w:t>
            </w:r>
          </w:p>
        </w:tc>
        <w:tc>
          <w:tcPr>
            <w:tcW w:w="310" w:type="pct"/>
          </w:tcPr>
          <w:p w14:paraId="2D110000" w14:textId="36ED0842" w:rsidR="00AC4E71" w:rsidRPr="008D4E52" w:rsidRDefault="00AC4E71" w:rsidP="00FD6A32">
            <w:pPr>
              <w:contextualSpacing/>
              <w:jc w:val="center"/>
            </w:pPr>
            <w:r w:rsidRPr="005102C1">
              <w:t>14.04</w:t>
            </w:r>
          </w:p>
        </w:tc>
        <w:tc>
          <w:tcPr>
            <w:tcW w:w="399" w:type="pct"/>
          </w:tcPr>
          <w:p w14:paraId="0039C3C7" w14:textId="77777777" w:rsidR="00AC4E71" w:rsidRPr="008D4E52" w:rsidRDefault="00AC4E71" w:rsidP="00FD6A32">
            <w:pPr>
              <w:contextualSpacing/>
              <w:jc w:val="center"/>
            </w:pPr>
          </w:p>
        </w:tc>
        <w:tc>
          <w:tcPr>
            <w:tcW w:w="311" w:type="pct"/>
          </w:tcPr>
          <w:p w14:paraId="431854DD" w14:textId="77777777" w:rsidR="00AC4E71" w:rsidRPr="008D4E52" w:rsidRDefault="00AC4E71" w:rsidP="00FD6A32">
            <w:pPr>
              <w:contextualSpacing/>
              <w:jc w:val="center"/>
            </w:pPr>
            <w:r w:rsidRPr="008D4E52">
              <w:t>1</w:t>
            </w:r>
          </w:p>
        </w:tc>
        <w:tc>
          <w:tcPr>
            <w:tcW w:w="310" w:type="pct"/>
          </w:tcPr>
          <w:p w14:paraId="177C80E3" w14:textId="765A2A94" w:rsidR="00AC4E71" w:rsidRPr="008D4E52" w:rsidRDefault="00AC4E71" w:rsidP="00FD6A32">
            <w:pPr>
              <w:contextualSpacing/>
              <w:jc w:val="center"/>
            </w:pPr>
            <w:r w:rsidRPr="007A3813">
              <w:t>-</w:t>
            </w:r>
          </w:p>
        </w:tc>
        <w:tc>
          <w:tcPr>
            <w:tcW w:w="354" w:type="pct"/>
          </w:tcPr>
          <w:p w14:paraId="1E693F70" w14:textId="77777777" w:rsidR="00AC4E71" w:rsidRPr="008D4E52" w:rsidRDefault="00AC4E71" w:rsidP="00FD6A32">
            <w:pPr>
              <w:contextualSpacing/>
              <w:jc w:val="center"/>
            </w:pPr>
          </w:p>
        </w:tc>
      </w:tr>
      <w:tr w:rsidR="00AC4E71" w:rsidRPr="008D4E52" w14:paraId="0E453D4D" w14:textId="77777777" w:rsidTr="008D4E52">
        <w:trPr>
          <w:trHeight w:val="167"/>
        </w:trPr>
        <w:tc>
          <w:tcPr>
            <w:tcW w:w="433" w:type="pct"/>
          </w:tcPr>
          <w:p w14:paraId="6A0EC329" w14:textId="77777777" w:rsidR="00AC4E71" w:rsidRPr="008D4E52" w:rsidRDefault="00AC4E71" w:rsidP="00FD6A32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883" w:type="pct"/>
            <w:vAlign w:val="center"/>
          </w:tcPr>
          <w:p w14:paraId="5361EF95" w14:textId="77777777" w:rsidR="00AC4E71" w:rsidRPr="008D4E52" w:rsidRDefault="00AC4E71" w:rsidP="00FD6A32">
            <w:pPr>
              <w:ind w:left="34" w:right="67"/>
              <w:contextualSpacing/>
            </w:pPr>
            <w:r w:rsidRPr="008D4E52">
              <w:t>Итоговая контрольная работа № 1 за курс «Изобразительное искусство, 9 класс»</w:t>
            </w:r>
          </w:p>
        </w:tc>
        <w:tc>
          <w:tcPr>
            <w:tcW w:w="310" w:type="pct"/>
          </w:tcPr>
          <w:p w14:paraId="6F311259" w14:textId="3E62A90A" w:rsidR="00AC4E71" w:rsidRPr="008D4E52" w:rsidRDefault="00AC4E71" w:rsidP="00FD6A32">
            <w:pPr>
              <w:contextualSpacing/>
              <w:jc w:val="center"/>
            </w:pPr>
            <w:r>
              <w:t>28.04</w:t>
            </w:r>
          </w:p>
        </w:tc>
        <w:tc>
          <w:tcPr>
            <w:tcW w:w="399" w:type="pct"/>
          </w:tcPr>
          <w:p w14:paraId="4899DDC3" w14:textId="77777777" w:rsidR="00AC4E71" w:rsidRPr="008D4E52" w:rsidRDefault="00AC4E71" w:rsidP="00FD6A32">
            <w:pPr>
              <w:contextualSpacing/>
              <w:jc w:val="center"/>
            </w:pPr>
          </w:p>
        </w:tc>
        <w:tc>
          <w:tcPr>
            <w:tcW w:w="311" w:type="pct"/>
          </w:tcPr>
          <w:p w14:paraId="51DD5E60" w14:textId="77777777" w:rsidR="00AC4E71" w:rsidRPr="008D4E52" w:rsidRDefault="00AC4E71" w:rsidP="00FD6A32">
            <w:pPr>
              <w:contextualSpacing/>
              <w:jc w:val="center"/>
            </w:pPr>
            <w:r w:rsidRPr="008D4E52">
              <w:t>1</w:t>
            </w:r>
          </w:p>
        </w:tc>
        <w:tc>
          <w:tcPr>
            <w:tcW w:w="310" w:type="pct"/>
          </w:tcPr>
          <w:p w14:paraId="347A6F3A" w14:textId="7C205AC3" w:rsidR="00AC4E71" w:rsidRPr="008D4E52" w:rsidRDefault="00AC4E71" w:rsidP="00FD6A32">
            <w:pPr>
              <w:contextualSpacing/>
              <w:jc w:val="center"/>
            </w:pPr>
            <w:r w:rsidRPr="007A3813">
              <w:t>-</w:t>
            </w:r>
          </w:p>
        </w:tc>
        <w:tc>
          <w:tcPr>
            <w:tcW w:w="354" w:type="pct"/>
            <w:vAlign w:val="center"/>
          </w:tcPr>
          <w:p w14:paraId="5809E28E" w14:textId="77777777" w:rsidR="00AC4E71" w:rsidRPr="008D4E52" w:rsidRDefault="00AC4E71" w:rsidP="00FD6A32">
            <w:pPr>
              <w:ind w:left="34"/>
              <w:contextualSpacing/>
              <w:jc w:val="center"/>
            </w:pPr>
          </w:p>
        </w:tc>
      </w:tr>
      <w:tr w:rsidR="00AC4E71" w:rsidRPr="008D4E52" w14:paraId="0EB08CED" w14:textId="77777777" w:rsidTr="008D4E52">
        <w:trPr>
          <w:trHeight w:val="167"/>
        </w:trPr>
        <w:tc>
          <w:tcPr>
            <w:tcW w:w="433" w:type="pct"/>
          </w:tcPr>
          <w:p w14:paraId="114D730A" w14:textId="77777777" w:rsidR="00AC4E71" w:rsidRPr="008D4E52" w:rsidRDefault="00AC4E71" w:rsidP="00FD6A32">
            <w:pPr>
              <w:pStyle w:val="a6"/>
              <w:ind w:left="720"/>
              <w:contextualSpacing/>
              <w:rPr>
                <w:sz w:val="24"/>
                <w:szCs w:val="24"/>
              </w:rPr>
            </w:pPr>
          </w:p>
        </w:tc>
        <w:tc>
          <w:tcPr>
            <w:tcW w:w="2883" w:type="pct"/>
            <w:vAlign w:val="center"/>
          </w:tcPr>
          <w:p w14:paraId="634305B8" w14:textId="77777777" w:rsidR="00AC4E71" w:rsidRPr="008D4E52" w:rsidRDefault="00AC4E71" w:rsidP="00FD6A32">
            <w:pPr>
              <w:ind w:right="67"/>
              <w:contextualSpacing/>
            </w:pPr>
            <w:r w:rsidRPr="008D4E52">
              <w:rPr>
                <w:b/>
              </w:rPr>
              <w:t>Заключительные уроки</w:t>
            </w:r>
          </w:p>
        </w:tc>
        <w:tc>
          <w:tcPr>
            <w:tcW w:w="310" w:type="pct"/>
          </w:tcPr>
          <w:p w14:paraId="1D3F61CD" w14:textId="37DF7F8A" w:rsidR="00AC4E71" w:rsidRPr="008D4E52" w:rsidRDefault="00AC4E71" w:rsidP="00FD6A32">
            <w:pPr>
              <w:contextualSpacing/>
              <w:jc w:val="center"/>
            </w:pPr>
          </w:p>
        </w:tc>
        <w:tc>
          <w:tcPr>
            <w:tcW w:w="399" w:type="pct"/>
          </w:tcPr>
          <w:p w14:paraId="2397B5EA" w14:textId="77777777" w:rsidR="00AC4E71" w:rsidRPr="008D4E52" w:rsidRDefault="00AC4E71" w:rsidP="00FD6A32">
            <w:pPr>
              <w:contextualSpacing/>
              <w:jc w:val="center"/>
            </w:pPr>
          </w:p>
        </w:tc>
        <w:tc>
          <w:tcPr>
            <w:tcW w:w="311" w:type="pct"/>
          </w:tcPr>
          <w:p w14:paraId="0E2A8D94" w14:textId="77777777" w:rsidR="00AC4E71" w:rsidRPr="008D4E52" w:rsidRDefault="00AC4E71" w:rsidP="00FD6A32">
            <w:pPr>
              <w:contextualSpacing/>
              <w:jc w:val="center"/>
              <w:rPr>
                <w:b/>
              </w:rPr>
            </w:pPr>
            <w:r w:rsidRPr="008D4E52">
              <w:rPr>
                <w:b/>
              </w:rPr>
              <w:t>1</w:t>
            </w:r>
          </w:p>
        </w:tc>
        <w:tc>
          <w:tcPr>
            <w:tcW w:w="310" w:type="pct"/>
          </w:tcPr>
          <w:p w14:paraId="118629C1" w14:textId="0046D35E" w:rsidR="00AC4E71" w:rsidRPr="008D4E52" w:rsidRDefault="00AC4E71" w:rsidP="00FD6A32">
            <w:pPr>
              <w:contextualSpacing/>
              <w:jc w:val="center"/>
            </w:pPr>
            <w:r w:rsidRPr="007A3813">
              <w:t>-</w:t>
            </w:r>
          </w:p>
        </w:tc>
        <w:tc>
          <w:tcPr>
            <w:tcW w:w="354" w:type="pct"/>
            <w:vAlign w:val="center"/>
          </w:tcPr>
          <w:p w14:paraId="62FC936C" w14:textId="77777777" w:rsidR="00AC4E71" w:rsidRPr="008D4E52" w:rsidRDefault="00AC4E71" w:rsidP="00FD6A32">
            <w:pPr>
              <w:ind w:left="34"/>
              <w:contextualSpacing/>
              <w:jc w:val="center"/>
            </w:pPr>
          </w:p>
        </w:tc>
      </w:tr>
      <w:tr w:rsidR="00AC4E71" w:rsidRPr="008D4E52" w14:paraId="7782B7E7" w14:textId="77777777" w:rsidTr="008D4E52">
        <w:trPr>
          <w:trHeight w:val="167"/>
        </w:trPr>
        <w:tc>
          <w:tcPr>
            <w:tcW w:w="433" w:type="pct"/>
          </w:tcPr>
          <w:p w14:paraId="261B08C9" w14:textId="77777777" w:rsidR="00AC4E71" w:rsidRPr="008D4E52" w:rsidRDefault="00AC4E71" w:rsidP="00FD6A32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883" w:type="pct"/>
            <w:vAlign w:val="center"/>
          </w:tcPr>
          <w:p w14:paraId="762CD2B2" w14:textId="75FF2495" w:rsidR="00AC4E71" w:rsidRPr="008D4E52" w:rsidRDefault="00AC4E71" w:rsidP="00FD6A32">
            <w:pPr>
              <w:ind w:right="67"/>
              <w:contextualSpacing/>
            </w:pPr>
            <w:r w:rsidRPr="008D4E52">
              <w:t>Итоговое повторение</w:t>
            </w:r>
            <w:r>
              <w:t xml:space="preserve"> </w:t>
            </w:r>
            <w:r w:rsidRPr="008D4E52">
              <w:t>за курс «Изобразительное искусство, 9 класс»</w:t>
            </w:r>
          </w:p>
        </w:tc>
        <w:tc>
          <w:tcPr>
            <w:tcW w:w="310" w:type="pct"/>
          </w:tcPr>
          <w:p w14:paraId="309BE20A" w14:textId="69FBAF09" w:rsidR="00AC4E71" w:rsidRPr="008D4E52" w:rsidRDefault="00AC4E71" w:rsidP="00FD6A32">
            <w:pPr>
              <w:contextualSpacing/>
              <w:jc w:val="center"/>
            </w:pPr>
            <w:r>
              <w:t>12.05</w:t>
            </w:r>
          </w:p>
        </w:tc>
        <w:tc>
          <w:tcPr>
            <w:tcW w:w="399" w:type="pct"/>
          </w:tcPr>
          <w:p w14:paraId="673B5859" w14:textId="7776D444" w:rsidR="00AC4E71" w:rsidRPr="008D4E52" w:rsidRDefault="00AC4E71" w:rsidP="00FD6A32">
            <w:pPr>
              <w:contextualSpacing/>
              <w:jc w:val="center"/>
            </w:pPr>
            <w:r>
              <w:t>19.05</w:t>
            </w:r>
          </w:p>
        </w:tc>
        <w:tc>
          <w:tcPr>
            <w:tcW w:w="311" w:type="pct"/>
          </w:tcPr>
          <w:p w14:paraId="6AB92971" w14:textId="77777777" w:rsidR="00AC4E71" w:rsidRPr="008D4E52" w:rsidRDefault="00AC4E71" w:rsidP="00FD6A32">
            <w:pPr>
              <w:contextualSpacing/>
              <w:jc w:val="center"/>
            </w:pPr>
            <w:r w:rsidRPr="008D4E52">
              <w:t>1</w:t>
            </w:r>
          </w:p>
        </w:tc>
        <w:tc>
          <w:tcPr>
            <w:tcW w:w="310" w:type="pct"/>
          </w:tcPr>
          <w:p w14:paraId="5C77CF75" w14:textId="38277F9C" w:rsidR="00AC4E71" w:rsidRPr="008D4E52" w:rsidRDefault="00AC4E71" w:rsidP="00FD6A32">
            <w:pPr>
              <w:contextualSpacing/>
              <w:jc w:val="center"/>
            </w:pPr>
            <w:r w:rsidRPr="007A3813">
              <w:t>-</w:t>
            </w:r>
          </w:p>
        </w:tc>
        <w:tc>
          <w:tcPr>
            <w:tcW w:w="354" w:type="pct"/>
            <w:vAlign w:val="center"/>
          </w:tcPr>
          <w:p w14:paraId="7B5E9B8F" w14:textId="05BC4D26" w:rsidR="00AC4E71" w:rsidRPr="008D4E52" w:rsidRDefault="00AC4E71" w:rsidP="00FD6A32">
            <w:pPr>
              <w:ind w:left="34"/>
              <w:contextualSpacing/>
              <w:jc w:val="center"/>
            </w:pPr>
          </w:p>
        </w:tc>
      </w:tr>
    </w:tbl>
    <w:p w14:paraId="6CD61BF7" w14:textId="77777777" w:rsidR="001F28E3" w:rsidRPr="001F28E3" w:rsidRDefault="001F28E3" w:rsidP="00274DD7">
      <w:pPr>
        <w:rPr>
          <w:sz w:val="28"/>
          <w:szCs w:val="28"/>
        </w:rPr>
      </w:pPr>
    </w:p>
    <w:sectPr w:rsidR="001F28E3" w:rsidRPr="001F28E3" w:rsidSect="001F28E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SanP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12946080"/>
    <w:multiLevelType w:val="hybridMultilevel"/>
    <w:tmpl w:val="AFD02D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8702C7A"/>
    <w:multiLevelType w:val="hybridMultilevel"/>
    <w:tmpl w:val="FF7A9F5C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704A7A"/>
    <w:multiLevelType w:val="hybridMultilevel"/>
    <w:tmpl w:val="E0F246C2"/>
    <w:lvl w:ilvl="0" w:tplc="54B8849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0547E03"/>
    <w:multiLevelType w:val="hybridMultilevel"/>
    <w:tmpl w:val="0D9A2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373E88"/>
    <w:multiLevelType w:val="hybridMultilevel"/>
    <w:tmpl w:val="434C3DC0"/>
    <w:lvl w:ilvl="0" w:tplc="54B8849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2742CC"/>
    <w:multiLevelType w:val="hybridMultilevel"/>
    <w:tmpl w:val="843C962C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8B307C"/>
    <w:multiLevelType w:val="hybridMultilevel"/>
    <w:tmpl w:val="A748F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770707F"/>
    <w:multiLevelType w:val="hybridMultilevel"/>
    <w:tmpl w:val="F18AD0C6"/>
    <w:lvl w:ilvl="0" w:tplc="54B8849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5A7487B"/>
    <w:multiLevelType w:val="hybridMultilevel"/>
    <w:tmpl w:val="90A6A1D6"/>
    <w:lvl w:ilvl="0" w:tplc="54B8849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1"/>
  </w:num>
  <w:num w:numId="7">
    <w:abstractNumId w:val="6"/>
  </w:num>
  <w:num w:numId="8">
    <w:abstractNumId w:val="12"/>
  </w:num>
  <w:num w:numId="9">
    <w:abstractNumId w:val="4"/>
  </w:num>
  <w:num w:numId="10">
    <w:abstractNumId w:val="14"/>
  </w:num>
  <w:num w:numId="11">
    <w:abstractNumId w:val="9"/>
  </w:num>
  <w:num w:numId="12">
    <w:abstractNumId w:val="11"/>
  </w:num>
  <w:num w:numId="13">
    <w:abstractNumId w:val="13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EDC"/>
    <w:rsid w:val="00013ED6"/>
    <w:rsid w:val="00063F5A"/>
    <w:rsid w:val="000826C3"/>
    <w:rsid w:val="0012611B"/>
    <w:rsid w:val="0013351C"/>
    <w:rsid w:val="0018522D"/>
    <w:rsid w:val="001C6AB8"/>
    <w:rsid w:val="001E2523"/>
    <w:rsid w:val="001F28E3"/>
    <w:rsid w:val="00241B91"/>
    <w:rsid w:val="00274DD7"/>
    <w:rsid w:val="00310DC1"/>
    <w:rsid w:val="00324C15"/>
    <w:rsid w:val="003403B1"/>
    <w:rsid w:val="00364600"/>
    <w:rsid w:val="00397B28"/>
    <w:rsid w:val="003D5AB5"/>
    <w:rsid w:val="003D6206"/>
    <w:rsid w:val="00400EDC"/>
    <w:rsid w:val="004321F4"/>
    <w:rsid w:val="004E469C"/>
    <w:rsid w:val="004F4C5F"/>
    <w:rsid w:val="00517FC2"/>
    <w:rsid w:val="00551263"/>
    <w:rsid w:val="005A5677"/>
    <w:rsid w:val="005F5B44"/>
    <w:rsid w:val="006B519C"/>
    <w:rsid w:val="00807AAC"/>
    <w:rsid w:val="008D4E52"/>
    <w:rsid w:val="008F106A"/>
    <w:rsid w:val="00912A5A"/>
    <w:rsid w:val="009734F0"/>
    <w:rsid w:val="009A2E71"/>
    <w:rsid w:val="009B60FB"/>
    <w:rsid w:val="00A202D7"/>
    <w:rsid w:val="00A7645F"/>
    <w:rsid w:val="00AC4E71"/>
    <w:rsid w:val="00B005F3"/>
    <w:rsid w:val="00B431D3"/>
    <w:rsid w:val="00B650A4"/>
    <w:rsid w:val="00D10C7A"/>
    <w:rsid w:val="00D16391"/>
    <w:rsid w:val="00D27376"/>
    <w:rsid w:val="00E66EA2"/>
    <w:rsid w:val="00E95835"/>
    <w:rsid w:val="00EF0164"/>
    <w:rsid w:val="00F03FF4"/>
    <w:rsid w:val="00F1157D"/>
    <w:rsid w:val="00F95F4C"/>
    <w:rsid w:val="00FD6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1C1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ED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uiPriority w:val="9"/>
    <w:qFormat/>
    <w:rsid w:val="00B431D3"/>
    <w:pPr>
      <w:keepNext/>
      <w:widowControl w:val="0"/>
      <w:suppressAutoHyphens w:val="0"/>
      <w:autoSpaceDE w:val="0"/>
      <w:autoSpaceDN w:val="0"/>
      <w:adjustRightInd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00EDC"/>
    <w:rPr>
      <w:rFonts w:ascii="Times New Roman" w:hAnsi="Times New Roman" w:cs="Times New Roman"/>
      <w:sz w:val="24"/>
      <w:u w:val="none"/>
    </w:rPr>
  </w:style>
  <w:style w:type="paragraph" w:styleId="a3">
    <w:name w:val="Normal (Web)"/>
    <w:basedOn w:val="a"/>
    <w:rsid w:val="00400EDC"/>
    <w:pPr>
      <w:spacing w:before="280" w:after="280"/>
    </w:pPr>
  </w:style>
  <w:style w:type="paragraph" w:customStyle="1" w:styleId="Default">
    <w:name w:val="Default"/>
    <w:rsid w:val="00400ED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1">
    <w:name w:val="Абзац списка1"/>
    <w:basedOn w:val="a"/>
    <w:rsid w:val="00400EDC"/>
    <w:pPr>
      <w:ind w:left="720"/>
    </w:pPr>
    <w:rPr>
      <w:rFonts w:ascii="Calibri" w:hAnsi="Calibri" w:cs="Calibri"/>
    </w:rPr>
  </w:style>
  <w:style w:type="paragraph" w:styleId="a4">
    <w:name w:val="No Spacing"/>
    <w:link w:val="a5"/>
    <w:uiPriority w:val="1"/>
    <w:qFormat/>
    <w:rsid w:val="001F28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link w:val="a7"/>
    <w:uiPriority w:val="99"/>
    <w:qFormat/>
    <w:rsid w:val="009A2E71"/>
    <w:pPr>
      <w:widowControl w:val="0"/>
      <w:suppressAutoHyphens w:val="0"/>
      <w:autoSpaceDE w:val="0"/>
      <w:autoSpaceDN w:val="0"/>
      <w:adjustRightInd w:val="0"/>
      <w:ind w:left="708"/>
    </w:pPr>
    <w:rPr>
      <w:sz w:val="20"/>
      <w:szCs w:val="20"/>
      <w:lang w:eastAsia="ru-RU"/>
    </w:rPr>
  </w:style>
  <w:style w:type="character" w:customStyle="1" w:styleId="21">
    <w:name w:val="Основной текст (2)_"/>
    <w:link w:val="22"/>
    <w:locked/>
    <w:rsid w:val="009A2E71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2E71"/>
    <w:pPr>
      <w:widowControl w:val="0"/>
      <w:shd w:val="clear" w:color="auto" w:fill="FFFFFF"/>
      <w:suppressAutoHyphens w:val="0"/>
      <w:spacing w:line="0" w:lineRule="atLeast"/>
      <w:ind w:hanging="36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Style1">
    <w:name w:val="Style1"/>
    <w:basedOn w:val="a"/>
    <w:uiPriority w:val="99"/>
    <w:rsid w:val="009A2E71"/>
    <w:pPr>
      <w:widowControl w:val="0"/>
      <w:suppressAutoHyphens w:val="0"/>
      <w:autoSpaceDE w:val="0"/>
      <w:autoSpaceDN w:val="0"/>
      <w:adjustRightInd w:val="0"/>
      <w:spacing w:line="230" w:lineRule="exact"/>
    </w:pPr>
    <w:rPr>
      <w:lang w:eastAsia="ru-RU"/>
    </w:rPr>
  </w:style>
  <w:style w:type="character" w:customStyle="1" w:styleId="FontStyle17">
    <w:name w:val="Font Style17"/>
    <w:uiPriority w:val="99"/>
    <w:rsid w:val="009A2E71"/>
    <w:rPr>
      <w:rFonts w:ascii="Century Schoolbook" w:hAnsi="Century Schoolbook" w:cs="Century Schoolbook" w:hint="default"/>
      <w:sz w:val="18"/>
      <w:szCs w:val="18"/>
    </w:rPr>
  </w:style>
  <w:style w:type="paragraph" w:customStyle="1" w:styleId="Style2">
    <w:name w:val="Style2"/>
    <w:basedOn w:val="a"/>
    <w:uiPriority w:val="99"/>
    <w:rsid w:val="0018522D"/>
    <w:pPr>
      <w:widowControl w:val="0"/>
      <w:suppressAutoHyphens w:val="0"/>
      <w:autoSpaceDE w:val="0"/>
      <w:autoSpaceDN w:val="0"/>
      <w:adjustRightInd w:val="0"/>
      <w:spacing w:line="230" w:lineRule="exact"/>
      <w:ind w:firstLine="278"/>
      <w:jc w:val="both"/>
    </w:pPr>
    <w:rPr>
      <w:rFonts w:ascii="Verdana" w:hAnsi="Verdana"/>
      <w:lang w:eastAsia="ru-RU"/>
    </w:rPr>
  </w:style>
  <w:style w:type="character" w:customStyle="1" w:styleId="FontStyle53">
    <w:name w:val="Font Style53"/>
    <w:basedOn w:val="a0"/>
    <w:uiPriority w:val="99"/>
    <w:rsid w:val="0018522D"/>
    <w:rPr>
      <w:rFonts w:ascii="Bookman Old Style" w:hAnsi="Bookman Old Style" w:cs="Bookman Old Style"/>
      <w:sz w:val="18"/>
      <w:szCs w:val="18"/>
    </w:rPr>
  </w:style>
  <w:style w:type="paragraph" w:customStyle="1" w:styleId="Style8">
    <w:name w:val="Style8"/>
    <w:basedOn w:val="a"/>
    <w:uiPriority w:val="99"/>
    <w:rsid w:val="0018522D"/>
    <w:pPr>
      <w:widowControl w:val="0"/>
      <w:suppressAutoHyphens w:val="0"/>
      <w:autoSpaceDE w:val="0"/>
      <w:autoSpaceDN w:val="0"/>
      <w:adjustRightInd w:val="0"/>
      <w:spacing w:line="230" w:lineRule="exact"/>
      <w:ind w:firstLine="792"/>
      <w:jc w:val="both"/>
    </w:pPr>
    <w:rPr>
      <w:rFonts w:ascii="Verdana" w:hAnsi="Verdana"/>
      <w:lang w:eastAsia="ru-RU"/>
    </w:rPr>
  </w:style>
  <w:style w:type="character" w:customStyle="1" w:styleId="FontStyle51">
    <w:name w:val="Font Style51"/>
    <w:basedOn w:val="a0"/>
    <w:uiPriority w:val="99"/>
    <w:rsid w:val="0018522D"/>
    <w:rPr>
      <w:rFonts w:ascii="Constantia" w:hAnsi="Constantia" w:cs="Constantia"/>
      <w:b/>
      <w:bCs/>
      <w:sz w:val="20"/>
      <w:szCs w:val="20"/>
    </w:rPr>
  </w:style>
  <w:style w:type="character" w:customStyle="1" w:styleId="a5">
    <w:name w:val="Без интервала Знак"/>
    <w:link w:val="a4"/>
    <w:uiPriority w:val="1"/>
    <w:locked/>
    <w:rsid w:val="0018522D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431D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4">
    <w:name w:val="Заг 4"/>
    <w:basedOn w:val="a"/>
    <w:rsid w:val="00B431D3"/>
    <w:pPr>
      <w:keepNext/>
      <w:suppressAutoHyphens w:val="0"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  <w:lang w:eastAsia="ru-RU"/>
    </w:rPr>
  </w:style>
  <w:style w:type="character" w:customStyle="1" w:styleId="a7">
    <w:name w:val="Абзац списка Знак"/>
    <w:link w:val="a6"/>
    <w:uiPriority w:val="99"/>
    <w:locked/>
    <w:rsid w:val="00B431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B431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ED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uiPriority w:val="9"/>
    <w:qFormat/>
    <w:rsid w:val="00B431D3"/>
    <w:pPr>
      <w:keepNext/>
      <w:widowControl w:val="0"/>
      <w:suppressAutoHyphens w:val="0"/>
      <w:autoSpaceDE w:val="0"/>
      <w:autoSpaceDN w:val="0"/>
      <w:adjustRightInd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00EDC"/>
    <w:rPr>
      <w:rFonts w:ascii="Times New Roman" w:hAnsi="Times New Roman" w:cs="Times New Roman"/>
      <w:sz w:val="24"/>
      <w:u w:val="none"/>
    </w:rPr>
  </w:style>
  <w:style w:type="paragraph" w:styleId="a3">
    <w:name w:val="Normal (Web)"/>
    <w:basedOn w:val="a"/>
    <w:rsid w:val="00400EDC"/>
    <w:pPr>
      <w:spacing w:before="280" w:after="280"/>
    </w:pPr>
  </w:style>
  <w:style w:type="paragraph" w:customStyle="1" w:styleId="Default">
    <w:name w:val="Default"/>
    <w:rsid w:val="00400ED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1">
    <w:name w:val="Абзац списка1"/>
    <w:basedOn w:val="a"/>
    <w:rsid w:val="00400EDC"/>
    <w:pPr>
      <w:ind w:left="720"/>
    </w:pPr>
    <w:rPr>
      <w:rFonts w:ascii="Calibri" w:hAnsi="Calibri" w:cs="Calibri"/>
    </w:rPr>
  </w:style>
  <w:style w:type="paragraph" w:styleId="a4">
    <w:name w:val="No Spacing"/>
    <w:link w:val="a5"/>
    <w:uiPriority w:val="1"/>
    <w:qFormat/>
    <w:rsid w:val="001F28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link w:val="a7"/>
    <w:uiPriority w:val="99"/>
    <w:qFormat/>
    <w:rsid w:val="009A2E71"/>
    <w:pPr>
      <w:widowControl w:val="0"/>
      <w:suppressAutoHyphens w:val="0"/>
      <w:autoSpaceDE w:val="0"/>
      <w:autoSpaceDN w:val="0"/>
      <w:adjustRightInd w:val="0"/>
      <w:ind w:left="708"/>
    </w:pPr>
    <w:rPr>
      <w:sz w:val="20"/>
      <w:szCs w:val="20"/>
      <w:lang w:eastAsia="ru-RU"/>
    </w:rPr>
  </w:style>
  <w:style w:type="character" w:customStyle="1" w:styleId="21">
    <w:name w:val="Основной текст (2)_"/>
    <w:link w:val="22"/>
    <w:locked/>
    <w:rsid w:val="009A2E71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2E71"/>
    <w:pPr>
      <w:widowControl w:val="0"/>
      <w:shd w:val="clear" w:color="auto" w:fill="FFFFFF"/>
      <w:suppressAutoHyphens w:val="0"/>
      <w:spacing w:line="0" w:lineRule="atLeast"/>
      <w:ind w:hanging="36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Style1">
    <w:name w:val="Style1"/>
    <w:basedOn w:val="a"/>
    <w:uiPriority w:val="99"/>
    <w:rsid w:val="009A2E71"/>
    <w:pPr>
      <w:widowControl w:val="0"/>
      <w:suppressAutoHyphens w:val="0"/>
      <w:autoSpaceDE w:val="0"/>
      <w:autoSpaceDN w:val="0"/>
      <w:adjustRightInd w:val="0"/>
      <w:spacing w:line="230" w:lineRule="exact"/>
    </w:pPr>
    <w:rPr>
      <w:lang w:eastAsia="ru-RU"/>
    </w:rPr>
  </w:style>
  <w:style w:type="character" w:customStyle="1" w:styleId="FontStyle17">
    <w:name w:val="Font Style17"/>
    <w:uiPriority w:val="99"/>
    <w:rsid w:val="009A2E71"/>
    <w:rPr>
      <w:rFonts w:ascii="Century Schoolbook" w:hAnsi="Century Schoolbook" w:cs="Century Schoolbook" w:hint="default"/>
      <w:sz w:val="18"/>
      <w:szCs w:val="18"/>
    </w:rPr>
  </w:style>
  <w:style w:type="paragraph" w:customStyle="1" w:styleId="Style2">
    <w:name w:val="Style2"/>
    <w:basedOn w:val="a"/>
    <w:uiPriority w:val="99"/>
    <w:rsid w:val="0018522D"/>
    <w:pPr>
      <w:widowControl w:val="0"/>
      <w:suppressAutoHyphens w:val="0"/>
      <w:autoSpaceDE w:val="0"/>
      <w:autoSpaceDN w:val="0"/>
      <w:adjustRightInd w:val="0"/>
      <w:spacing w:line="230" w:lineRule="exact"/>
      <w:ind w:firstLine="278"/>
      <w:jc w:val="both"/>
    </w:pPr>
    <w:rPr>
      <w:rFonts w:ascii="Verdana" w:hAnsi="Verdana"/>
      <w:lang w:eastAsia="ru-RU"/>
    </w:rPr>
  </w:style>
  <w:style w:type="character" w:customStyle="1" w:styleId="FontStyle53">
    <w:name w:val="Font Style53"/>
    <w:basedOn w:val="a0"/>
    <w:uiPriority w:val="99"/>
    <w:rsid w:val="0018522D"/>
    <w:rPr>
      <w:rFonts w:ascii="Bookman Old Style" w:hAnsi="Bookman Old Style" w:cs="Bookman Old Style"/>
      <w:sz w:val="18"/>
      <w:szCs w:val="18"/>
    </w:rPr>
  </w:style>
  <w:style w:type="paragraph" w:customStyle="1" w:styleId="Style8">
    <w:name w:val="Style8"/>
    <w:basedOn w:val="a"/>
    <w:uiPriority w:val="99"/>
    <w:rsid w:val="0018522D"/>
    <w:pPr>
      <w:widowControl w:val="0"/>
      <w:suppressAutoHyphens w:val="0"/>
      <w:autoSpaceDE w:val="0"/>
      <w:autoSpaceDN w:val="0"/>
      <w:adjustRightInd w:val="0"/>
      <w:spacing w:line="230" w:lineRule="exact"/>
      <w:ind w:firstLine="792"/>
      <w:jc w:val="both"/>
    </w:pPr>
    <w:rPr>
      <w:rFonts w:ascii="Verdana" w:hAnsi="Verdana"/>
      <w:lang w:eastAsia="ru-RU"/>
    </w:rPr>
  </w:style>
  <w:style w:type="character" w:customStyle="1" w:styleId="FontStyle51">
    <w:name w:val="Font Style51"/>
    <w:basedOn w:val="a0"/>
    <w:uiPriority w:val="99"/>
    <w:rsid w:val="0018522D"/>
    <w:rPr>
      <w:rFonts w:ascii="Constantia" w:hAnsi="Constantia" w:cs="Constantia"/>
      <w:b/>
      <w:bCs/>
      <w:sz w:val="20"/>
      <w:szCs w:val="20"/>
    </w:rPr>
  </w:style>
  <w:style w:type="character" w:customStyle="1" w:styleId="a5">
    <w:name w:val="Без интервала Знак"/>
    <w:link w:val="a4"/>
    <w:uiPriority w:val="1"/>
    <w:locked/>
    <w:rsid w:val="0018522D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431D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4">
    <w:name w:val="Заг 4"/>
    <w:basedOn w:val="a"/>
    <w:rsid w:val="00B431D3"/>
    <w:pPr>
      <w:keepNext/>
      <w:suppressAutoHyphens w:val="0"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  <w:lang w:eastAsia="ru-RU"/>
    </w:rPr>
  </w:style>
  <w:style w:type="character" w:customStyle="1" w:styleId="a7">
    <w:name w:val="Абзац списка Знак"/>
    <w:link w:val="a6"/>
    <w:uiPriority w:val="99"/>
    <w:locked/>
    <w:rsid w:val="00B431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B431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3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A3862-0159-4347-8745-14D4227A4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9866</Words>
  <Characters>56238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СШООЗЗ № 1</cp:lastModifiedBy>
  <cp:revision>2</cp:revision>
  <cp:lastPrinted>2020-09-23T10:01:00Z</cp:lastPrinted>
  <dcterms:created xsi:type="dcterms:W3CDTF">2024-09-17T06:27:00Z</dcterms:created>
  <dcterms:modified xsi:type="dcterms:W3CDTF">2024-09-17T06:27:00Z</dcterms:modified>
</cp:coreProperties>
</file>